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E5" w:rsidRDefault="00463A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AE5" w:rsidRDefault="00463AE5">
      <w:pPr>
        <w:pStyle w:val="ConsPlusNormal"/>
        <w:jc w:val="both"/>
        <w:outlineLvl w:val="0"/>
      </w:pPr>
    </w:p>
    <w:p w:rsidR="00463AE5" w:rsidRDefault="00463A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3AE5" w:rsidRDefault="00463AE5">
      <w:pPr>
        <w:pStyle w:val="ConsPlusTitle"/>
        <w:jc w:val="center"/>
      </w:pPr>
    </w:p>
    <w:p w:rsidR="00463AE5" w:rsidRDefault="00463AE5">
      <w:pPr>
        <w:pStyle w:val="ConsPlusTitle"/>
        <w:jc w:val="center"/>
      </w:pPr>
      <w:r>
        <w:t>ПОСТАНОВЛЕНИЕ</w:t>
      </w:r>
    </w:p>
    <w:p w:rsidR="00463AE5" w:rsidRDefault="00463AE5">
      <w:pPr>
        <w:pStyle w:val="ConsPlusTitle"/>
        <w:jc w:val="center"/>
      </w:pPr>
      <w:r>
        <w:t>от 6 августа 2020 г. N 1193</w:t>
      </w:r>
    </w:p>
    <w:p w:rsidR="00463AE5" w:rsidRDefault="00463AE5">
      <w:pPr>
        <w:pStyle w:val="ConsPlusTitle"/>
        <w:jc w:val="center"/>
      </w:pPr>
    </w:p>
    <w:p w:rsidR="00463AE5" w:rsidRDefault="00463AE5">
      <w:pPr>
        <w:pStyle w:val="ConsPlusTitle"/>
        <w:jc w:val="center"/>
      </w:pPr>
      <w:r>
        <w:t>О ПОРЯДКЕ</w:t>
      </w:r>
    </w:p>
    <w:p w:rsidR="00463AE5" w:rsidRDefault="00463AE5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463AE5" w:rsidRDefault="00463AE5">
      <w:pPr>
        <w:pStyle w:val="ConsPlusTitle"/>
        <w:jc w:val="center"/>
      </w:pPr>
      <w:r>
        <w:t>СТАТЬИ 99 ФЕДЕРАЛЬНОГО ЗАКОНА "О КОНТРАКТНОЙ СИСТЕМЕ</w:t>
      </w:r>
    </w:p>
    <w:p w:rsidR="00463AE5" w:rsidRDefault="00463AE5">
      <w:pPr>
        <w:pStyle w:val="ConsPlusTitle"/>
        <w:jc w:val="center"/>
      </w:pPr>
      <w:r>
        <w:t>В СФЕРЕ ЗАКУПОК ТОВАРОВ, РАБОТ, УСЛУГ ДЛЯ ОБЕСПЕЧЕНИЯ</w:t>
      </w:r>
    </w:p>
    <w:p w:rsidR="00463AE5" w:rsidRDefault="00463AE5">
      <w:pPr>
        <w:pStyle w:val="ConsPlusTitle"/>
        <w:jc w:val="center"/>
      </w:pPr>
      <w:r>
        <w:t>ГОСУДАРСТВЕННЫХ И МУНИЦИПАЛЬНЫХ НУЖД", И ОБ ИЗМЕНЕНИИ</w:t>
      </w:r>
    </w:p>
    <w:p w:rsidR="00463AE5" w:rsidRDefault="00463AE5">
      <w:pPr>
        <w:pStyle w:val="ConsPlusTitle"/>
        <w:jc w:val="center"/>
      </w:pPr>
      <w:r>
        <w:t>И ПРИЗНАНИИ УТРАТИВШИМИ СИЛУ НЕКОТОРЫХ АКТОВ</w:t>
      </w:r>
    </w:p>
    <w:p w:rsidR="00463AE5" w:rsidRDefault="00463AE5">
      <w:pPr>
        <w:pStyle w:val="ConsPlusTitle"/>
        <w:jc w:val="center"/>
      </w:pPr>
      <w:r>
        <w:t>ПРАВИТЕЛЬСТВА РОССИЙСКОЙ ФЕДЕРАЦИИ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5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12.10.2021 </w:t>
            </w:r>
            <w:hyperlink r:id="rId7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>,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3AE5" w:rsidRDefault="00463AE5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Правила);</w:t>
      </w:r>
    </w:p>
    <w:p w:rsidR="00463AE5" w:rsidRDefault="00463AE5">
      <w:pPr>
        <w:pStyle w:val="ConsPlusNormal"/>
        <w:spacing w:before="220"/>
        <w:ind w:firstLine="540"/>
        <w:jc w:val="both"/>
      </w:pPr>
      <w:hyperlink w:anchor="P114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52, ст. 7602);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2017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2017, N 13, ст. 1940);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Российской Федерации, 2018, N 53, ст. 8662);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июня 2019 г. N 763 "О внесении изменений в некоторые акты Правительства Российской Федерации" (Собрание законодательства Российской Федерации, 2019, N 25, ст. 3262);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9</w:t>
        </w:r>
      </w:hyperlink>
      <w:r>
        <w:t xml:space="preserve"> и </w:t>
      </w:r>
      <w:hyperlink r:id="rId16" w:history="1">
        <w:r>
          <w:rPr>
            <w:color w:val="0000FF"/>
          </w:rPr>
          <w:t>подпункт "б" пункта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463AE5" w:rsidRDefault="00463AE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"б" пункта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N 28, ст. 4421).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3. Утратил силу с 1 января 2022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p w:rsidR="00463AE5" w:rsidRDefault="00463AE5">
      <w:pPr>
        <w:pStyle w:val="ConsPlusNormal"/>
        <w:spacing w:before="220"/>
        <w:ind w:firstLine="540"/>
        <w:jc w:val="both"/>
      </w:pPr>
      <w:hyperlink w:anchor="P1149" w:history="1">
        <w:r>
          <w:rPr>
            <w:color w:val="0000FF"/>
          </w:rPr>
          <w:t>подпункта "е" пункта 1</w:t>
        </w:r>
      </w:hyperlink>
      <w:r>
        <w:t xml:space="preserve"> изменений, утвержденных настоящим постановлением, который вступает в силу с 1 октября 2020 г.;</w:t>
      </w:r>
    </w:p>
    <w:p w:rsidR="00463AE5" w:rsidRDefault="00463AE5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подпунктов "г"</w:t>
        </w:r>
      </w:hyperlink>
      <w:r>
        <w:t xml:space="preserve"> и </w:t>
      </w:r>
      <w:hyperlink w:anchor="P143" w:history="1">
        <w:r>
          <w:rPr>
            <w:color w:val="0000FF"/>
          </w:rPr>
          <w:t>"и" пункта 15</w:t>
        </w:r>
      </w:hyperlink>
      <w:r>
        <w:t xml:space="preserve"> и </w:t>
      </w:r>
      <w:hyperlink w:anchor="P276" w:history="1">
        <w:r>
          <w:rPr>
            <w:color w:val="0000FF"/>
          </w:rPr>
          <w:t>пункта 28</w:t>
        </w:r>
      </w:hyperlink>
      <w:r>
        <w:t xml:space="preserve"> Правил, а также </w:t>
      </w:r>
      <w:hyperlink w:anchor="P1163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1165" w:history="1">
        <w:r>
          <w:rPr>
            <w:color w:val="0000FF"/>
          </w:rPr>
          <w:t>седьмого подпункта "в"</w:t>
        </w:r>
      </w:hyperlink>
      <w:r>
        <w:t xml:space="preserve"> и </w:t>
      </w:r>
      <w:hyperlink w:anchor="P1166" w:history="1">
        <w:r>
          <w:rPr>
            <w:color w:val="0000FF"/>
          </w:rPr>
          <w:t>подпункта "г" пункта 5</w:t>
        </w:r>
      </w:hyperlink>
      <w:r>
        <w:t xml:space="preserve"> изменений, утвержденных настоящим постановлением, которые вступают в силу с 1 января 2021 г.;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hyperlink w:anchor="P1149" w:history="1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1160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1162" w:history="1">
        <w:r>
          <w:rPr>
            <w:color w:val="0000FF"/>
          </w:rPr>
          <w:t>четвертого подпункта "в" пункта 5</w:t>
        </w:r>
      </w:hyperlink>
      <w:r>
        <w:t xml:space="preserve"> изменений, утвержденных настоящим постановлением, которые вступают в силу с 1 апреля 2021 г.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w:anchor="P90" w:history="1">
        <w:r>
          <w:rPr>
            <w:color w:val="0000FF"/>
          </w:rPr>
          <w:t>пункта 5</w:t>
        </w:r>
      </w:hyperlink>
      <w:r>
        <w:t xml:space="preserve"> Правил в отношении заказчиков, указанных в </w:t>
      </w:r>
      <w:hyperlink r:id="rId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1" w:history="1">
        <w:r>
          <w:rPr>
            <w:color w:val="0000FF"/>
          </w:rPr>
          <w:t>"з"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применяются с 1 января 2021 г. к закупкам,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6. До 1 января 2021 г. уведомление о соответствии контролируемой информации </w:t>
      </w:r>
      <w:hyperlink w:anchor="P51" w:history="1">
        <w:r>
          <w:rPr>
            <w:color w:val="0000FF"/>
          </w:rPr>
          <w:t>Правилам</w:t>
        </w:r>
      </w:hyperlink>
      <w:r>
        <w:t xml:space="preserve">, протокол о несоответствии контролируемой информации </w:t>
      </w:r>
      <w:hyperlink w:anchor="P51" w:history="1">
        <w:r>
          <w:rPr>
            <w:color w:val="0000FF"/>
          </w:rPr>
          <w:t>Правилам</w:t>
        </w:r>
      </w:hyperlink>
      <w:r>
        <w:t xml:space="preserve">, предусмотренные </w:t>
      </w:r>
      <w:hyperlink w:anchor="P150" w:history="1">
        <w:r>
          <w:rPr>
            <w:color w:val="0000FF"/>
          </w:rPr>
          <w:t>подпунктом "г" пункта 17</w:t>
        </w:r>
      </w:hyperlink>
      <w:r>
        <w:t xml:space="preserve"> Правил, формируются, направляются соответственно по формам, действовавшим до дня вступления в силу настоящего постановления.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Председатель Правительства</w:t>
      </w:r>
    </w:p>
    <w:p w:rsidR="00463AE5" w:rsidRDefault="00463AE5">
      <w:pPr>
        <w:pStyle w:val="ConsPlusNormal"/>
        <w:jc w:val="right"/>
      </w:pPr>
      <w:r>
        <w:t>Российской Федерации</w:t>
      </w:r>
    </w:p>
    <w:p w:rsidR="00463AE5" w:rsidRDefault="00463AE5">
      <w:pPr>
        <w:pStyle w:val="ConsPlusNormal"/>
        <w:jc w:val="right"/>
      </w:pPr>
      <w:r>
        <w:t>М.МИШУСТИН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0"/>
      </w:pPr>
      <w:r>
        <w:t>Утверждены</w:t>
      </w:r>
    </w:p>
    <w:p w:rsidR="00463AE5" w:rsidRDefault="00463AE5">
      <w:pPr>
        <w:pStyle w:val="ConsPlusNormal"/>
        <w:jc w:val="right"/>
      </w:pPr>
      <w:r>
        <w:t>постановлением Правительства</w:t>
      </w:r>
    </w:p>
    <w:p w:rsidR="00463AE5" w:rsidRDefault="00463AE5">
      <w:pPr>
        <w:pStyle w:val="ConsPlusNormal"/>
        <w:jc w:val="right"/>
      </w:pPr>
      <w:r>
        <w:t>Российской Федерации</w:t>
      </w:r>
    </w:p>
    <w:p w:rsidR="00463AE5" w:rsidRDefault="00463AE5">
      <w:pPr>
        <w:pStyle w:val="ConsPlusNormal"/>
        <w:jc w:val="right"/>
      </w:pPr>
      <w:r>
        <w:t>от 6 августа 2020 г. N 1193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Title"/>
        <w:jc w:val="center"/>
      </w:pPr>
      <w:bookmarkStart w:id="0" w:name="P51"/>
      <w:bookmarkEnd w:id="0"/>
      <w:r>
        <w:t>ПРАВИЛА</w:t>
      </w:r>
    </w:p>
    <w:p w:rsidR="00463AE5" w:rsidRDefault="00463AE5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463AE5" w:rsidRDefault="00463AE5">
      <w:pPr>
        <w:pStyle w:val="ConsPlusTitle"/>
        <w:jc w:val="center"/>
      </w:pPr>
      <w:r>
        <w:t>СТАТЬИ 99 ФЕДЕРАЛЬНОГО ЗАКОНА "О КОНТРАКТНОЙ СИСТЕМЕ</w:t>
      </w:r>
    </w:p>
    <w:p w:rsidR="00463AE5" w:rsidRDefault="00463AE5">
      <w:pPr>
        <w:pStyle w:val="ConsPlusTitle"/>
        <w:jc w:val="center"/>
      </w:pPr>
      <w:r>
        <w:t>В СФЕРЕ ЗАКУПОК ТОВАРОВ, РАБОТ, УСЛУГ ДЛЯ ОБЕСПЕЧЕНИЯ</w:t>
      </w:r>
    </w:p>
    <w:p w:rsidR="00463AE5" w:rsidRDefault="00463AE5">
      <w:pPr>
        <w:pStyle w:val="ConsPlusTitle"/>
        <w:jc w:val="center"/>
      </w:pPr>
      <w:r>
        <w:t>ГОСУДАРСТВЕННЫХ И МУНИЦИПАЛЬНЫХ НУЖД"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22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3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27.01.2022 </w:t>
            </w:r>
            <w:hyperlink r:id="rId2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Title"/>
        <w:jc w:val="center"/>
        <w:outlineLvl w:val="1"/>
      </w:pPr>
      <w:r>
        <w:t>I. Общие положения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25" w:history="1">
        <w:r>
          <w:rPr>
            <w:color w:val="0000FF"/>
          </w:rPr>
          <w:t>частями 5</w:t>
        </w:r>
      </w:hyperlink>
      <w:r>
        <w:t xml:space="preserve"> и </w:t>
      </w:r>
      <w:hyperlink r:id="rId26" w:history="1">
        <w:r>
          <w:rPr>
            <w:color w:val="0000FF"/>
          </w:rPr>
          <w:t>5.1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Органами, осуществляющими контроль в соответствии с настоящими Правилами, являются: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а) федеральный орган исполнительной власти, определенный Правительством Российской Федерации в соответствии с </w:t>
      </w:r>
      <w:hyperlink r:id="rId27" w:history="1">
        <w:r>
          <w:rPr>
            <w:color w:val="0000FF"/>
          </w:rPr>
          <w:t>частью 6 статьи 4</w:t>
        </w:r>
      </w:hyperlink>
      <w:r>
        <w:t xml:space="preserve"> Федерального закона;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в) финансовые органы субъектов Российской Федерации;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г) финансовые органы муниципальных образований;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д) органы управления государственными внебюджетными фондами.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3. В целях настоящих Правил контролируемой информацией является содержащаяся в объектах контроля,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настоящих Правил, информация об: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а) объеме финансового обеспечения для осуществления закупок товаров, работ, услуг для обеспечения государственных и муниципальных нужд (в том числе в целях реализации национальных и федеральных проектов, а также комплексного плана модернизации и расширения магистральной инфраструктуры) (далее - закупки), утвержденном и доведенном до заказчика;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б) идентификационном коде закупки.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4. В целях настоящих Правил объектами контроля являются следующие документы, </w:t>
      </w:r>
      <w:r>
        <w:lastRenderedPageBreak/>
        <w:t xml:space="preserve">содержащие контролируемую информацию, предусмотренную </w:t>
      </w:r>
      <w:hyperlink w:anchor="P69" w:history="1">
        <w:r>
          <w:rPr>
            <w:color w:val="0000FF"/>
          </w:rPr>
          <w:t>пунктом 3</w:t>
        </w:r>
      </w:hyperlink>
      <w:r>
        <w:t xml:space="preserve"> настоящих Правил: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а) план-график закупок (далее - план-график);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отдельное приложение к плану-графику, предусмотренное </w:t>
      </w:r>
      <w:hyperlink r:id="rId29" w:history="1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соответственно - отдельное приложение к плану-графику, Положение);</w:t>
      </w:r>
    </w:p>
    <w:p w:rsidR="00463AE5" w:rsidRDefault="00463AE5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г) выписка из приглашения принять участие в определении поставщика (подрядчика, исполнителя) по форме согласно </w:t>
      </w:r>
      <w:hyperlink w:anchor="P323" w:history="1">
        <w:r>
          <w:rPr>
            <w:color w:val="0000FF"/>
          </w:rPr>
          <w:t>приложению N 1</w:t>
        </w:r>
      </w:hyperlink>
      <w:r>
        <w:t xml:space="preserve"> (при проведении закрытого конкурса, закрытого аукциона) (далее - выписка из приглашения);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д) протокол подведения итогов определения поставщика (далее - протокол определения поставщика (подрядчика, исполнителя);</w:t>
      </w:r>
    </w:p>
    <w:p w:rsidR="00463AE5" w:rsidRDefault="00463AE5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3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34" w:history="1">
        <w:r>
          <w:rPr>
            <w:color w:val="0000FF"/>
          </w:rPr>
          <w:t>N 60</w:t>
        </w:r>
      </w:hyperlink>
      <w:r>
        <w:t>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 xml:space="preserve">е) проект контракта, направляемый участнику закупки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с использованием единой информационной системы в сфере закупок (далее - единая информационная система);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ж) выписка из проекта контракта, направляемого участнику закупки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при проведении закрытого конкурса, закрытого аукциона, по форме согласно </w:t>
      </w:r>
      <w:hyperlink w:anchor="P469" w:history="1">
        <w:r>
          <w:rPr>
            <w:color w:val="0000FF"/>
          </w:rPr>
          <w:t>приложению N 2</w:t>
        </w:r>
      </w:hyperlink>
      <w:r>
        <w:t xml:space="preserve"> (далее - выписка из проекта контракта);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з) проект контракта, направляемый участнику закупки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39" w:history="1">
        <w:r>
          <w:rPr>
            <w:color w:val="0000FF"/>
          </w:rPr>
          <w:t>пунктами 2</w:t>
        </w:r>
      </w:hyperlink>
      <w:r>
        <w:t xml:space="preserve">, </w:t>
      </w:r>
      <w:hyperlink r:id="rId40" w:history="1">
        <w:r>
          <w:rPr>
            <w:color w:val="0000FF"/>
          </w:rPr>
          <w:t>3</w:t>
        </w:r>
      </w:hyperlink>
      <w:r>
        <w:t xml:space="preserve">, </w:t>
      </w:r>
      <w:hyperlink r:id="rId41" w:history="1">
        <w:r>
          <w:rPr>
            <w:color w:val="0000FF"/>
          </w:rPr>
          <w:t>6</w:t>
        </w:r>
      </w:hyperlink>
      <w:r>
        <w:t xml:space="preserve">, </w:t>
      </w:r>
      <w:hyperlink r:id="rId42" w:history="1">
        <w:r>
          <w:rPr>
            <w:color w:val="0000FF"/>
          </w:rPr>
          <w:t>7</w:t>
        </w:r>
      </w:hyperlink>
      <w:r>
        <w:t xml:space="preserve">, </w:t>
      </w:r>
      <w:hyperlink r:id="rId43" w:history="1">
        <w:r>
          <w:rPr>
            <w:color w:val="0000FF"/>
          </w:rPr>
          <w:t>10</w:t>
        </w:r>
      </w:hyperlink>
      <w:r>
        <w:t xml:space="preserve"> - </w:t>
      </w:r>
      <w:hyperlink r:id="rId44" w:history="1">
        <w:r>
          <w:rPr>
            <w:color w:val="0000FF"/>
          </w:rPr>
          <w:t>14</w:t>
        </w:r>
      </w:hyperlink>
      <w:r>
        <w:t xml:space="preserve">, </w:t>
      </w:r>
      <w:hyperlink r:id="rId45" w:history="1">
        <w:r>
          <w:rPr>
            <w:color w:val="0000FF"/>
          </w:rPr>
          <w:t>16</w:t>
        </w:r>
      </w:hyperlink>
      <w:r>
        <w:t xml:space="preserve">, </w:t>
      </w:r>
      <w:hyperlink r:id="rId46" w:history="1">
        <w:r>
          <w:rPr>
            <w:color w:val="0000FF"/>
          </w:rPr>
          <w:t>17</w:t>
        </w:r>
      </w:hyperlink>
      <w:r>
        <w:t xml:space="preserve">, </w:t>
      </w:r>
      <w:hyperlink r:id="rId47" w:history="1">
        <w:r>
          <w:rPr>
            <w:color w:val="0000FF"/>
          </w:rPr>
          <w:t>19</w:t>
        </w:r>
      </w:hyperlink>
      <w:r>
        <w:t xml:space="preserve">, </w:t>
      </w:r>
      <w:hyperlink r:id="rId48" w:history="1">
        <w:r>
          <w:rPr>
            <w:color w:val="0000FF"/>
          </w:rPr>
          <w:t>22</w:t>
        </w:r>
      </w:hyperlink>
      <w:r>
        <w:t xml:space="preserve">, </w:t>
      </w:r>
      <w:hyperlink r:id="rId49" w:history="1">
        <w:r>
          <w:rPr>
            <w:color w:val="0000FF"/>
          </w:rPr>
          <w:t>31</w:t>
        </w:r>
      </w:hyperlink>
      <w:r>
        <w:t xml:space="preserve"> - </w:t>
      </w:r>
      <w:hyperlink r:id="rId50" w:history="1">
        <w:r>
          <w:rPr>
            <w:color w:val="0000FF"/>
          </w:rPr>
          <w:t>33</w:t>
        </w:r>
      </w:hyperlink>
      <w:r>
        <w:t xml:space="preserve">, </w:t>
      </w:r>
      <w:hyperlink r:id="rId51" w:history="1">
        <w:r>
          <w:rPr>
            <w:color w:val="0000FF"/>
          </w:rPr>
          <w:t>35</w:t>
        </w:r>
      </w:hyperlink>
      <w:r>
        <w:t xml:space="preserve">, </w:t>
      </w:r>
      <w:hyperlink r:id="rId52" w:history="1">
        <w:r>
          <w:rPr>
            <w:color w:val="0000FF"/>
          </w:rPr>
          <w:t>37</w:t>
        </w:r>
      </w:hyperlink>
      <w:r>
        <w:t xml:space="preserve"> - </w:t>
      </w:r>
      <w:hyperlink r:id="rId53" w:history="1">
        <w:r>
          <w:rPr>
            <w:color w:val="0000FF"/>
          </w:rPr>
          <w:t>39</w:t>
        </w:r>
      </w:hyperlink>
      <w:r>
        <w:t xml:space="preserve">, </w:t>
      </w:r>
      <w:hyperlink r:id="rId54" w:history="1">
        <w:r>
          <w:rPr>
            <w:color w:val="0000FF"/>
          </w:rPr>
          <w:t>47</w:t>
        </w:r>
      </w:hyperlink>
      <w:r>
        <w:t xml:space="preserve">, </w:t>
      </w:r>
      <w:hyperlink r:id="rId55" w:history="1">
        <w:r>
          <w:rPr>
            <w:color w:val="0000FF"/>
          </w:rPr>
          <w:t>48</w:t>
        </w:r>
      </w:hyperlink>
      <w:r>
        <w:t xml:space="preserve">, </w:t>
      </w:r>
      <w:hyperlink r:id="rId56" w:history="1">
        <w:r>
          <w:rPr>
            <w:color w:val="0000FF"/>
          </w:rPr>
          <w:t>54</w:t>
        </w:r>
      </w:hyperlink>
      <w:r>
        <w:t xml:space="preserve">, </w:t>
      </w:r>
      <w:hyperlink r:id="rId57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и) проект соглашения об изменении условий контракта.</w:t>
      </w:r>
    </w:p>
    <w:p w:rsidR="00463AE5" w:rsidRDefault="00463AE5">
      <w:pPr>
        <w:pStyle w:val="ConsPlusNormal"/>
        <w:jc w:val="both"/>
      </w:pPr>
      <w:r>
        <w:t xml:space="preserve">(пп. "и"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5. Субъектами контроля, осуществляемого органом, предусмотренным </w:t>
      </w:r>
      <w:hyperlink w:anchor="P64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в соответствии с настоящими Правилами, являются заказчики и лица, указанные в </w:t>
      </w:r>
      <w:hyperlink r:id="rId60" w:history="1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6. Субъектами контроля, осуществляемого органами, предусмотренными </w:t>
      </w:r>
      <w:hyperlink w:anchor="P6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являются: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заказчики и лица, указанные в </w:t>
      </w:r>
      <w:hyperlink r:id="rId61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62" w:history="1">
        <w:r>
          <w:rPr>
            <w:color w:val="0000FF"/>
          </w:rPr>
          <w:t>"д" пункта 2</w:t>
        </w:r>
      </w:hyperlink>
      <w:r>
        <w:t xml:space="preserve"> Положения, за исключением </w:t>
      </w:r>
      <w:r>
        <w:lastRenderedPageBreak/>
        <w:t xml:space="preserve">случаев, предусмотренных </w:t>
      </w:r>
      <w:hyperlink w:anchor="P97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заказчики, указанные в </w:t>
      </w:r>
      <w:hyperlink r:id="rId63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64" w:history="1">
        <w:r>
          <w:rPr>
            <w:color w:val="0000FF"/>
          </w:rPr>
          <w:t>"к" пункта 2</w:t>
        </w:r>
      </w:hyperlink>
      <w:r>
        <w:t xml:space="preserve"> Положения, а также субъекты контроля,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настоящих Правил, при осуществлении контроля на основании соглашений, предусмотренных </w:t>
      </w:r>
      <w:hyperlink r:id="rId65" w:history="1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заказчикам, субъектам контроля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заказчики и лица, указанные в </w:t>
      </w:r>
      <w:hyperlink r:id="rId66" w:history="1">
        <w:r>
          <w:rPr>
            <w:color w:val="0000FF"/>
          </w:rPr>
          <w:t>подпунктах "ж"</w:t>
        </w:r>
      </w:hyperlink>
      <w:r>
        <w:t xml:space="preserve"> и </w:t>
      </w:r>
      <w:hyperlink r:id="rId67" w:history="1">
        <w:r>
          <w:rPr>
            <w:color w:val="0000FF"/>
          </w:rPr>
          <w:t>"и" пункта 2</w:t>
        </w:r>
      </w:hyperlink>
      <w:r>
        <w:t xml:space="preserve"> Положения, при осуществлении контроля на основании соглашений, предусмотренных </w:t>
      </w:r>
      <w:hyperlink r:id="rId68" w:history="1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 и лицам в Федеральном казначействе в установленном порядке соответствующих лицевых счетов.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7. Субъектами контроля, осуществляемого органами, предусмотренными </w:t>
      </w:r>
      <w:hyperlink w:anchor="P66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являются государственные заказчики, бюджетные учреждения субъекта Российской Федерации, унитарные предприятия субъекта Российской Федерации, автономные учреждения, созданные субъектами Российской Федерации, иные юридические лица, указанные в </w:t>
      </w:r>
      <w:hyperlink r:id="rId69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0" w:history="1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заказчика) пункта 2 Положения соответственно, за исключением случаев, предусмотренных </w:t>
      </w:r>
      <w:hyperlink w:anchor="P9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8. Субъектами контроля, осуществляемого органами, предусмотренными </w:t>
      </w:r>
      <w:hyperlink w:anchor="P67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являются муниципальные заказчики, муниципальные бюджетные учреждения, муниципальные унитарные предприятия, автономные учреждения, созданные муниципальными образованиями, иные юридические лица, указанные в </w:t>
      </w:r>
      <w:hyperlink r:id="rId72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3" w:history="1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муниципального заказчика) пункта 2 Положения соответственно.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9. Субъектами контроля, осуществляемого органами, предусмотренными </w:t>
      </w:r>
      <w:hyperlink w:anchor="P68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Правил, являются: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государственные заказчики, указанные в </w:t>
      </w:r>
      <w:hyperlink r:id="rId75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76" w:history="1">
        <w:r>
          <w:rPr>
            <w:color w:val="0000FF"/>
          </w:rPr>
          <w:t>"е" пункта 2</w:t>
        </w:r>
      </w:hyperlink>
      <w:r>
        <w:t xml:space="preserve"> Положения, при осуществлении закупок за счет средств бюджетов соответствующих государственных внебюджетных фондов;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б) подведомственные соответствующим государственным внебюджетным фондам государственные учреждения.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10. Положения настоящих Правил, установленные в отношении субъектов контроля, распространяются на государственный орган, муниципальный орган, казенное учреждение, на которые возложены полномочия, предусмотренные </w:t>
      </w:r>
      <w:hyperlink r:id="rId79" w:history="1">
        <w:r>
          <w:rPr>
            <w:color w:val="0000FF"/>
          </w:rPr>
          <w:t>статьей 26</w:t>
        </w:r>
      </w:hyperlink>
      <w:r>
        <w:t xml:space="preserve"> Федерального 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объектов контроля, направлении их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участникам закупок.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11. В соответствии с настоящими Правилами контроль осуществляется путем проведения соответствующими органами контроля, предусмотренными </w:t>
      </w:r>
      <w:hyperlink w:anchor="P63" w:history="1">
        <w:r>
          <w:rPr>
            <w:color w:val="0000FF"/>
          </w:rPr>
          <w:t>пунктом 2</w:t>
        </w:r>
      </w:hyperlink>
      <w:r>
        <w:t xml:space="preserve"> настоящих Правил, проверки: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>а) объема финансового обеспечения, включенного в план-график, отдельное приложение к плану-графику;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lastRenderedPageBreak/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6" w:history="1">
        <w:r>
          <w:rPr>
            <w:color w:val="0000FF"/>
          </w:rPr>
          <w:t>"з" пункта 4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>в) информации об идентификационном коде закупки;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"г" п. 11, </w:t>
            </w:r>
            <w:hyperlink r:id="rId8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bookmarkStart w:id="20" w:name="P109"/>
      <w:bookmarkEnd w:id="20"/>
      <w:r>
        <w:t xml:space="preserve">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83" w:history="1">
        <w:r>
          <w:rPr>
            <w:color w:val="0000FF"/>
          </w:rPr>
          <w:t>"е"</w:t>
        </w:r>
      </w:hyperlink>
      <w:r>
        <w:t xml:space="preserve">, </w:t>
      </w:r>
      <w:hyperlink w:anchor="P86" w:history="1">
        <w:r>
          <w:rPr>
            <w:color w:val="0000FF"/>
          </w:rPr>
          <w:t>"з"</w:t>
        </w:r>
      </w:hyperlink>
      <w:r>
        <w:t xml:space="preserve"> и </w:t>
      </w:r>
      <w:hyperlink w:anchor="P88" w:history="1">
        <w:r>
          <w:rPr>
            <w:color w:val="0000FF"/>
          </w:rPr>
          <w:t>"и" пункта 4</w:t>
        </w:r>
      </w:hyperlink>
      <w:r>
        <w:t xml:space="preserve"> настоящих Правил, объекту закупки;</w:t>
      </w:r>
    </w:p>
    <w:p w:rsidR="00463AE5" w:rsidRDefault="00463AE5">
      <w:pPr>
        <w:pStyle w:val="ConsPlusNormal"/>
        <w:jc w:val="both"/>
      </w:pPr>
      <w:r>
        <w:t xml:space="preserve">(пп. "г"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"д" п. 11, </w:t>
            </w:r>
            <w:hyperlink r:id="rId8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bookmarkStart w:id="21" w:name="P113"/>
      <w:bookmarkEnd w:id="21"/>
      <w:r>
        <w:t xml:space="preserve">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86" w:history="1">
        <w:r>
          <w:rPr>
            <w:color w:val="0000FF"/>
          </w:rPr>
          <w:t>"з"</w:t>
        </w:r>
      </w:hyperlink>
      <w:r>
        <w:t xml:space="preserve"> и </w:t>
      </w:r>
      <w:hyperlink w:anchor="P88" w:history="1">
        <w:r>
          <w:rPr>
            <w:color w:val="0000FF"/>
          </w:rPr>
          <w:t>"и" пункта 4</w:t>
        </w:r>
      </w:hyperlink>
      <w:r>
        <w:t xml:space="preserve"> настоящих Правил.</w:t>
      </w:r>
    </w:p>
    <w:p w:rsidR="00463AE5" w:rsidRDefault="00463AE5">
      <w:pPr>
        <w:pStyle w:val="ConsPlusNormal"/>
        <w:jc w:val="both"/>
      </w:pPr>
      <w:r>
        <w:t xml:space="preserve">(пп. "д"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12. В случае внесения изменений в объекты контроля контроль осуществляется в порядке, установленном настоящими Правилами.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13. Объекты контроля, предусмотренные </w:t>
      </w:r>
      <w:hyperlink w:anchor="P154" w:history="1">
        <w:r>
          <w:rPr>
            <w:color w:val="0000FF"/>
          </w:rPr>
          <w:t>подпунктом "а" пункта 18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подпунктом "а" пункта 25</w:t>
        </w:r>
      </w:hyperlink>
      <w:r>
        <w:t xml:space="preserve">, </w:t>
      </w:r>
      <w:hyperlink w:anchor="P259" w:history="1">
        <w:r>
          <w:rPr>
            <w:color w:val="0000FF"/>
          </w:rPr>
          <w:t>подпунктом "а" пункта 26</w:t>
        </w:r>
      </w:hyperlink>
      <w:r>
        <w:t xml:space="preserve"> настоящих Правил: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а) направляются субъектами контроля в органы контроля, предусмотренные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орган контроля обеспечивает регистрацию поступившего в соответствии с </w:t>
      </w:r>
      <w:hyperlink w:anchor="P118" w:history="1">
        <w:r>
          <w:rPr>
            <w:color w:val="0000FF"/>
          </w:rPr>
          <w:t>подпунктом "а"</w:t>
        </w:r>
      </w:hyperlink>
      <w:r>
        <w:t xml:space="preserve"> настоящего пункта объекта контроля в порядке, установленном инструкцией по делопроизводству в таком органе контроля. В случае направления объекта контроля на бумажном носителе, орган контроля 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исправление ошибки в объекте контроля, поступившем в соответствии с </w:t>
      </w:r>
      <w:hyperlink w:anchor="P118" w:history="1">
        <w:r>
          <w:rPr>
            <w:color w:val="0000FF"/>
          </w:rPr>
          <w:t>подпунктом "а"</w:t>
        </w:r>
      </w:hyperlink>
      <w:r>
        <w:t xml:space="preserve"> </w:t>
      </w:r>
      <w:r>
        <w:lastRenderedPageBreak/>
        <w:t>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субъекта контроля, с проставлением даты исправления.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Title"/>
        <w:jc w:val="center"/>
        <w:outlineLvl w:val="1"/>
      </w:pPr>
      <w:r>
        <w:t>II. Осуществление контроля при планировании закупок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bookmarkStart w:id="23" w:name="P126"/>
      <w:bookmarkEnd w:id="23"/>
      <w:r>
        <w:t xml:space="preserve">14. Проверка, предусмотренная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проводится соответствующим органом контроля, предусмотренным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на предмет непревышения объема финансового обеспечения, включенного в план-график, отдельное приложение к плану-графику, над: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89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90" w:history="1">
        <w:r>
          <w:rPr>
            <w:color w:val="0000FF"/>
          </w:rPr>
          <w:t>"д"</w:t>
        </w:r>
      </w:hyperlink>
      <w:r>
        <w:t xml:space="preserve">, </w:t>
      </w:r>
      <w:hyperlink r:id="rId91" w:history="1">
        <w:r>
          <w:rPr>
            <w:color w:val="0000FF"/>
          </w:rPr>
          <w:t>"е"</w:t>
        </w:r>
      </w:hyperlink>
      <w:r>
        <w:t xml:space="preserve"> и </w:t>
      </w:r>
      <w:hyperlink r:id="rId92" w:history="1">
        <w:r>
          <w:rPr>
            <w:color w:val="0000FF"/>
          </w:rPr>
          <w:t>"к" пункта 2</w:t>
        </w:r>
      </w:hyperlink>
      <w:r>
        <w:t xml:space="preserve"> Положения) по каждому коду бюджетной классификации;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объемами средств, указанных в сведениях, предусмотренных </w:t>
      </w:r>
      <w:hyperlink w:anchor="P147" w:history="1">
        <w:r>
          <w:rPr>
            <w:color w:val="0000FF"/>
          </w:rPr>
          <w:t>подпунктом "б" пункта 17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"б" пункта 18</w:t>
        </w:r>
      </w:hyperlink>
      <w:r>
        <w:t xml:space="preserve"> настоящих Правил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показателями выплат, указанными в </w:t>
      </w:r>
      <w:hyperlink w:anchor="P149" w:history="1">
        <w:r>
          <w:rPr>
            <w:color w:val="0000FF"/>
          </w:rPr>
          <w:t>подпункте "в" пункта 17</w:t>
        </w:r>
      </w:hyperlink>
      <w:r>
        <w:t xml:space="preserve">, </w:t>
      </w:r>
      <w:hyperlink w:anchor="P157" w:history="1">
        <w:r>
          <w:rPr>
            <w:color w:val="0000FF"/>
          </w:rPr>
          <w:t>подпункте "в" пункта 18</w:t>
        </w:r>
      </w:hyperlink>
      <w:r>
        <w:t xml:space="preserve"> (если субъекты контроля являются лицами, указанными в </w:t>
      </w:r>
      <w:hyperlink r:id="rId94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95" w:history="1">
        <w:r>
          <w:rPr>
            <w:color w:val="0000FF"/>
          </w:rPr>
          <w:t>"г"</w:t>
        </w:r>
      </w:hyperlink>
      <w:r>
        <w:t xml:space="preserve">, </w:t>
      </w:r>
      <w:hyperlink r:id="rId96" w:history="1">
        <w:r>
          <w:rPr>
            <w:color w:val="0000FF"/>
          </w:rPr>
          <w:t>"ж"</w:t>
        </w:r>
      </w:hyperlink>
      <w:r>
        <w:t xml:space="preserve"> и </w:t>
      </w:r>
      <w:hyperlink r:id="rId97" w:history="1">
        <w:r>
          <w:rPr>
            <w:color w:val="0000FF"/>
          </w:rPr>
          <w:t>"и" пункта 2</w:t>
        </w:r>
      </w:hyperlink>
      <w:r>
        <w:t xml:space="preserve"> Положения) настоящих Правил, по году начала закупки. При этом в отношении закупок, 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</w:p>
    <w:p w:rsidR="00463AE5" w:rsidRDefault="00463AE5">
      <w:pPr>
        <w:pStyle w:val="ConsPlusNormal"/>
        <w:jc w:val="both"/>
      </w:pPr>
      <w:r>
        <w:t xml:space="preserve">(в ред. Постановлений Правительства РФ от 07.11.2020 </w:t>
      </w:r>
      <w:hyperlink r:id="rId98" w:history="1">
        <w:r>
          <w:rPr>
            <w:color w:val="0000FF"/>
          </w:rPr>
          <w:t>N 1799</w:t>
        </w:r>
      </w:hyperlink>
      <w:r>
        <w:t xml:space="preserve">, от 27.01.2022 </w:t>
      </w:r>
      <w:hyperlink r:id="rId99" w:history="1">
        <w:r>
          <w:rPr>
            <w:color w:val="0000FF"/>
          </w:rPr>
          <w:t>N 60</w:t>
        </w:r>
      </w:hyperlink>
      <w:r>
        <w:t>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14(1). В отношении закупок, предусмотренных </w:t>
      </w:r>
      <w:hyperlink r:id="rId100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проверка, предусмотренная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настоящих Правил, проводится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101" w:history="1">
        <w:r>
          <w:rPr>
            <w:color w:val="0000FF"/>
          </w:rPr>
          <w:t>подпунктах "а",</w:t>
        </w:r>
      </w:hyperlink>
      <w:r>
        <w:t xml:space="preserve"> </w:t>
      </w:r>
      <w:hyperlink r:id="rId102" w:history="1">
        <w:r>
          <w:rPr>
            <w:color w:val="0000FF"/>
          </w:rPr>
          <w:t>"б"</w:t>
        </w:r>
      </w:hyperlink>
      <w:r>
        <w:t xml:space="preserve">, </w:t>
      </w:r>
      <w:hyperlink r:id="rId103" w:history="1">
        <w:r>
          <w:rPr>
            <w:color w:val="0000FF"/>
          </w:rPr>
          <w:t>"г"</w:t>
        </w:r>
      </w:hyperlink>
      <w:r>
        <w:t xml:space="preserve"> и </w:t>
      </w:r>
      <w:hyperlink r:id="rId104" w:history="1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105" w:history="1">
        <w:r>
          <w:rPr>
            <w:color w:val="0000FF"/>
          </w:rPr>
          <w:t>подпунктах "е",</w:t>
        </w:r>
      </w:hyperlink>
      <w:r>
        <w:t xml:space="preserve"> </w:t>
      </w:r>
      <w:hyperlink r:id="rId106" w:history="1">
        <w:r>
          <w:rPr>
            <w:color w:val="0000FF"/>
          </w:rPr>
          <w:t>"ж"</w:t>
        </w:r>
      </w:hyperlink>
      <w:r>
        <w:t xml:space="preserve">, </w:t>
      </w:r>
      <w:hyperlink r:id="rId107" w:history="1">
        <w:r>
          <w:rPr>
            <w:color w:val="0000FF"/>
          </w:rPr>
          <w:t>"и"</w:t>
        </w:r>
      </w:hyperlink>
      <w:r>
        <w:t xml:space="preserve"> и </w:t>
      </w:r>
      <w:hyperlink r:id="rId108" w:history="1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463AE5" w:rsidRDefault="00463AE5">
      <w:pPr>
        <w:pStyle w:val="ConsPlusNormal"/>
        <w:jc w:val="both"/>
      </w:pPr>
      <w:r>
        <w:t xml:space="preserve">(п. 14(1)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15. Проверка, предусмотренная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настоящих Правил, не проводится в отношении: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планов-графиков, отдельных приложений к планам-графикам заказчиков, указанных в </w:t>
      </w:r>
      <w:hyperlink r:id="rId110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111" w:history="1">
        <w:r>
          <w:rPr>
            <w:color w:val="0000FF"/>
          </w:rPr>
          <w:t>"з" пункта 2</w:t>
        </w:r>
      </w:hyperlink>
      <w:r>
        <w:t xml:space="preserve"> Положения;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б) закупок, предусмотренных </w:t>
      </w:r>
      <w:hyperlink r:id="rId112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закупок, предусматривающих заключение энергосервисного контракта в соответствии со </w:t>
      </w:r>
      <w:hyperlink r:id="rId113" w:history="1">
        <w:r>
          <w:rPr>
            <w:color w:val="0000FF"/>
          </w:rPr>
          <w:t>статьей 108</w:t>
        </w:r>
      </w:hyperlink>
      <w:r>
        <w:t xml:space="preserve"> Федерального закона;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lastRenderedPageBreak/>
        <w:t>г) закупок на оказание услуг по предоставлению кредита;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>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е) закупок, осуществляемых Центральной 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 Российской Федерации;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ж)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>з) закупок, осуществляемых за счет средств бюджета Союзного государства;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>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29" w:name="P144"/>
      <w:bookmarkEnd w:id="29"/>
      <w:r>
        <w:t xml:space="preserve">16. В случае превышения объема финансового обеспечения, включенного в план-график, новую редакцию плана-графика, предусмотренную </w:t>
      </w:r>
      <w:hyperlink r:id="rId114" w:history="1">
        <w:r>
          <w:rPr>
            <w:color w:val="0000FF"/>
          </w:rPr>
          <w:t>пунктом 24</w:t>
        </w:r>
      </w:hyperlink>
      <w:r>
        <w:t xml:space="preserve">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</w:t>
      </w:r>
      <w:hyperlink r:id="rId115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план-график, новая редакция плана-графика, предусмотренная </w:t>
      </w:r>
      <w:hyperlink r:id="rId116" w:history="1">
        <w:r>
          <w:rPr>
            <w:color w:val="0000FF"/>
          </w:rPr>
          <w:t>пунктом 24</w:t>
        </w:r>
      </w:hyperlink>
      <w:r>
        <w:t xml:space="preserve"> Положения, размещаются в единой информационной системе. При этом субъекту контроля направляется протокол о несоответствии контролируемой информации настоящим Правилам по форме согласно </w:t>
      </w:r>
      <w:hyperlink w:anchor="P609" w:history="1">
        <w:r>
          <w:rPr>
            <w:color w:val="0000FF"/>
          </w:rPr>
          <w:t>приложению N 3</w:t>
        </w:r>
      </w:hyperlink>
      <w:r>
        <w:t>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17. В целях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плане-графике, подлежащем размещению в единой информационной системе: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0" w:name="P146"/>
      <w:bookmarkEnd w:id="30"/>
      <w:r>
        <w:t xml:space="preserve">а) план-график, утвержденный в соответствии с </w:t>
      </w:r>
      <w:hyperlink r:id="rId117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18" w:history="1">
        <w:r>
          <w:rPr>
            <w:color w:val="0000FF"/>
          </w:rPr>
          <w:t>20</w:t>
        </w:r>
      </w:hyperlink>
      <w:r>
        <w:t xml:space="preserve"> Положения субъектами контроля, указанными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19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20" w:history="1">
        <w:r>
          <w:rPr>
            <w:color w:val="0000FF"/>
          </w:rPr>
          <w:t>"з" пункта 2</w:t>
        </w:r>
      </w:hyperlink>
      <w:r>
        <w:t xml:space="preserve"> Положения), после прохождения форматно-логической проверки, предусмотренной </w:t>
      </w:r>
      <w:hyperlink r:id="rId121" w:history="1">
        <w:r>
          <w:rPr>
            <w:color w:val="0000FF"/>
          </w:rPr>
          <w:t>пунктом 21</w:t>
        </w:r>
      </w:hyperlink>
      <w:r>
        <w:t xml:space="preserve"> Положения, направляется автоматически с использованием единой информационной системы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1" w:name="P147"/>
      <w:bookmarkEnd w:id="31"/>
      <w:r>
        <w:t xml:space="preserve">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22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3" w:history="1">
        <w:r>
          <w:rPr>
            <w:color w:val="0000FF"/>
          </w:rPr>
          <w:t>"г"</w:t>
        </w:r>
      </w:hyperlink>
      <w:r>
        <w:t xml:space="preserve">, </w:t>
      </w:r>
      <w:hyperlink r:id="rId124" w:history="1">
        <w:r>
          <w:rPr>
            <w:color w:val="0000FF"/>
          </w:rPr>
          <w:t>"ж"</w:t>
        </w:r>
      </w:hyperlink>
      <w:r>
        <w:t xml:space="preserve"> и </w:t>
      </w:r>
      <w:hyperlink r:id="rId125" w:history="1">
        <w:r>
          <w:rPr>
            <w:color w:val="0000FF"/>
          </w:rPr>
          <w:t>"и" пункта 2</w:t>
        </w:r>
      </w:hyperlink>
      <w:r>
        <w:t xml:space="preserve"> Положения) прикладывают к утвержденному плану-графику, указанному в </w:t>
      </w:r>
      <w:hyperlink w:anchor="P146" w:history="1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 согласно </w:t>
      </w:r>
      <w:hyperlink w:anchor="P723" w:history="1">
        <w:r>
          <w:rPr>
            <w:color w:val="0000FF"/>
          </w:rPr>
          <w:t>приложению N 4</w:t>
        </w:r>
      </w:hyperlink>
      <w: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63AE5" w:rsidRDefault="00463AE5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2" w:name="P149"/>
      <w:bookmarkEnd w:id="32"/>
      <w:r>
        <w:t xml:space="preserve">в) субъекты контроля, являющиеся лицами, указанными в </w:t>
      </w:r>
      <w:hyperlink r:id="rId127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8" w:history="1">
        <w:r>
          <w:rPr>
            <w:color w:val="0000FF"/>
          </w:rPr>
          <w:t>"г"</w:t>
        </w:r>
      </w:hyperlink>
      <w:r>
        <w:t xml:space="preserve">, </w:t>
      </w:r>
      <w:hyperlink r:id="rId129" w:history="1">
        <w:r>
          <w:rPr>
            <w:color w:val="0000FF"/>
          </w:rPr>
          <w:t>"ж"</w:t>
        </w:r>
      </w:hyperlink>
      <w:r>
        <w:t xml:space="preserve"> и </w:t>
      </w:r>
      <w:hyperlink r:id="rId130" w:history="1">
        <w:r>
          <w:rPr>
            <w:color w:val="0000FF"/>
          </w:rPr>
          <w:t>"и" пункта 2</w:t>
        </w:r>
      </w:hyperlink>
      <w: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показатели направляются в орган контроля одновременно с направлением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3" w:name="P150"/>
      <w:bookmarkEnd w:id="33"/>
      <w: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4" w:history="1">
        <w:r>
          <w:rPr>
            <w:color w:val="0000FF"/>
          </w:rPr>
          <w:t>16</w:t>
        </w:r>
      </w:hyperlink>
      <w:r>
        <w:t xml:space="preserve"> настоящих Правил предусмотренную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</w:t>
      </w:r>
      <w:hyperlink w:anchor="P896" w:history="1">
        <w:r>
          <w:rPr>
            <w:color w:val="0000FF"/>
          </w:rPr>
          <w:t>приложению N 5</w:t>
        </w:r>
      </w:hyperlink>
      <w:r>
        <w:t xml:space="preserve"> и направляет его субъекту контроля, за исключением случая выявления несоответствия контролируемой информации настоящим Правилам.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план-график в единой информационной системе не размещается (за исключением случая, предусмотренного </w:t>
      </w:r>
      <w:hyperlink w:anchor="P144" w:history="1">
        <w:r>
          <w:rPr>
            <w:color w:val="0000FF"/>
          </w:rPr>
          <w:t>пунктом 16</w:t>
        </w:r>
      </w:hyperlink>
      <w:r>
        <w:t xml:space="preserve"> настоящих Правил).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18. В целях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отдельном приложении к плану-графику: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4" w:name="P154"/>
      <w:bookmarkEnd w:id="34"/>
      <w:r>
        <w:t xml:space="preserve">а) субъекты контроля, являющиеся лицами, указанными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3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33" w:history="1">
        <w:r>
          <w:rPr>
            <w:color w:val="0000FF"/>
          </w:rPr>
          <w:t>"з" пункта 2</w:t>
        </w:r>
      </w:hyperlink>
      <w:r>
        <w:t xml:space="preserve"> Положения),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отдельное приложение к плану-графику;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5" w:name="P155"/>
      <w:bookmarkEnd w:id="35"/>
      <w: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34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35" w:history="1">
        <w:r>
          <w:rPr>
            <w:color w:val="0000FF"/>
          </w:rPr>
          <w:t>"г"</w:t>
        </w:r>
      </w:hyperlink>
      <w:r>
        <w:t xml:space="preserve">, </w:t>
      </w:r>
      <w:hyperlink r:id="rId136" w:history="1">
        <w:r>
          <w:rPr>
            <w:color w:val="0000FF"/>
          </w:rPr>
          <w:t>"ж"</w:t>
        </w:r>
      </w:hyperlink>
      <w:r>
        <w:t xml:space="preserve"> и </w:t>
      </w:r>
      <w:hyperlink r:id="rId137" w:history="1">
        <w:r>
          <w:rPr>
            <w:color w:val="0000FF"/>
          </w:rPr>
          <w:t>"и" пункта 2</w:t>
        </w:r>
      </w:hyperlink>
      <w:r>
        <w:t xml:space="preserve"> Положения) прикладывают к отдельному приложению к плану-графику, указанному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форме, предусмотренной </w:t>
      </w:r>
      <w:hyperlink w:anchor="P723" w:history="1">
        <w:r>
          <w:rPr>
            <w:color w:val="0000FF"/>
          </w:rPr>
          <w:t>приложением N 4</w:t>
        </w:r>
      </w:hyperlink>
      <w:r>
        <w:t xml:space="preserve"> к настоящим Правилам.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6" w:name="P157"/>
      <w:bookmarkEnd w:id="36"/>
      <w:r>
        <w:t xml:space="preserve">в) субъекты контроля, указанные в </w:t>
      </w:r>
      <w:hyperlink r:id="rId139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40" w:history="1">
        <w:r>
          <w:rPr>
            <w:color w:val="0000FF"/>
          </w:rPr>
          <w:t>"г"</w:t>
        </w:r>
      </w:hyperlink>
      <w:r>
        <w:t xml:space="preserve">, </w:t>
      </w:r>
      <w:hyperlink r:id="rId141" w:history="1">
        <w:r>
          <w:rPr>
            <w:color w:val="0000FF"/>
          </w:rPr>
          <w:t>"ж"</w:t>
        </w:r>
      </w:hyperlink>
      <w:r>
        <w:t xml:space="preserve"> и </w:t>
      </w:r>
      <w:hyperlink r:id="rId142" w:history="1">
        <w:r>
          <w:rPr>
            <w:color w:val="0000FF"/>
          </w:rPr>
          <w:t>"и" пункта 2</w:t>
        </w:r>
      </w:hyperlink>
      <w:r>
        <w:t xml:space="preserve"> Положения, прикладывают к отдельному приложению к плану-графику, указанному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пункта, показатели выплат по расходам на закупку товаров, работ, услуг на соответствующий </w:t>
      </w:r>
      <w:r>
        <w:lastRenderedPageBreak/>
        <w:t xml:space="preserve">финансовый год и плановый период, осуществляемую 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4" w:history="1">
        <w:r>
          <w:rPr>
            <w:color w:val="0000FF"/>
          </w:rPr>
          <w:t>16</w:t>
        </w:r>
      </w:hyperlink>
      <w:r>
        <w:t xml:space="preserve"> настоящих Правил проверку, предусмотренную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формирует по результатам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19.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размещается, приглашение, проект контракта участнику закупки не направляются. Субъект контроля устраняет выявленные несоответствия и повторно направляет в соответствии с настоящими Правилами план-график, отдельное приложение к плану-графику для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Title"/>
        <w:jc w:val="center"/>
        <w:outlineLvl w:val="1"/>
      </w:pPr>
      <w:r>
        <w:t>III. Осуществление контроля при определении поставщика</w:t>
      </w:r>
    </w:p>
    <w:p w:rsidR="00463AE5" w:rsidRDefault="00463AE5">
      <w:pPr>
        <w:pStyle w:val="ConsPlusTitle"/>
        <w:jc w:val="center"/>
      </w:pPr>
      <w:r>
        <w:t>(подрядчика, исполнителя)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bookmarkStart w:id="37" w:name="P168"/>
      <w:bookmarkEnd w:id="37"/>
      <w:r>
        <w:t xml:space="preserve">20. Проверка, предусмотренная </w:t>
      </w:r>
      <w:hyperlink w:anchor="P105" w:history="1">
        <w:r>
          <w:rPr>
            <w:color w:val="0000FF"/>
          </w:rPr>
          <w:t>подпунктом "б" пункта 11</w:t>
        </w:r>
      </w:hyperlink>
      <w:r>
        <w:t xml:space="preserve"> настоящих Правил, проводится в соответствии с настоящими Правилами на предмет непревышения: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8" w:name="P169"/>
      <w:bookmarkEnd w:id="38"/>
      <w:r>
        <w:t xml:space="preserve">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145" w:history="1">
        <w:r>
          <w:rPr>
            <w:color w:val="0000FF"/>
          </w:rPr>
          <w:t>подпунктом "а" пункта 16</w:t>
        </w:r>
      </w:hyperlink>
      <w:r>
        <w:t xml:space="preserve"> Положения) в соответствии с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извещениях об осуществлении закупок, приглашениях, а также с учетом финансового обеспечения, указанного в контрактах, заключенных в соответствии с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извещении об осуществлении закупки, приглашении;</w:t>
      </w:r>
    </w:p>
    <w:p w:rsidR="00463AE5" w:rsidRDefault="00463AE5">
      <w:pPr>
        <w:pStyle w:val="ConsPlusNormal"/>
        <w:jc w:val="both"/>
      </w:pPr>
      <w:r>
        <w:t xml:space="preserve">(пп. "а"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39" w:name="P171"/>
      <w:bookmarkEnd w:id="39"/>
      <w:r>
        <w:t xml:space="preserve">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отдельном приложении к плану-графику (в случае осуществления закупок, предусмотренных </w:t>
      </w:r>
      <w:hyperlink r:id="rId150" w:history="1">
        <w:r>
          <w:rPr>
            <w:color w:val="0000FF"/>
          </w:rPr>
          <w:t>пунктом 1 части 2 статьи 84</w:t>
        </w:r>
      </w:hyperlink>
      <w:r>
        <w:t xml:space="preserve"> Федерального закона, 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с учетом финансового обеспечения, указанного в направленных в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приглашениях (в пределах идентификационного кода закупки, предусмотренного в плане-графике в соответствии с </w:t>
      </w:r>
      <w:hyperlink r:id="rId152" w:history="1">
        <w:r>
          <w:rPr>
            <w:color w:val="0000FF"/>
          </w:rPr>
          <w:t>подпунктом "а" пункта 16</w:t>
        </w:r>
      </w:hyperlink>
      <w:r>
        <w:t xml:space="preserve"> Положения).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выписке из приглашения;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0" w:name="P175"/>
      <w:bookmarkEnd w:id="40"/>
      <w:r>
        <w:t xml:space="preserve">в) цен контракта, предложенных участником закупки, с которым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1" w:name="P176"/>
      <w:bookmarkEnd w:id="41"/>
      <w:r>
        <w:t xml:space="preserve">г) цены контракта, указанной в проекте контракта, предусмотренном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над ценой, указанной в протоколе определения поставщика (подрядчика, исполнителя). При этом в случае, предусмотренном </w:t>
      </w:r>
      <w:hyperlink r:id="rId155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2" w:name="P178"/>
      <w:bookmarkEnd w:id="42"/>
      <w:r>
        <w:t xml:space="preserve">д) цены контракта, указанной в выписке из проекта контракта, над ценой, указанной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Правил. При этом в случае, предусмотренном </w:t>
      </w:r>
      <w:hyperlink r:id="rId157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</w:t>
      </w:r>
      <w:hyperlink r:id="rId15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59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3" w:name="P180"/>
      <w:bookmarkEnd w:id="43"/>
      <w:r>
        <w:t xml:space="preserve">е) цены контракта, указанной в проекте контракта, предусмотренном </w:t>
      </w:r>
      <w:hyperlink w:anchor="P86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61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2" w:history="1">
        <w:r>
          <w:rPr>
            <w:color w:val="0000FF"/>
          </w:rPr>
          <w:t>3</w:t>
        </w:r>
      </w:hyperlink>
      <w:r>
        <w:t xml:space="preserve">, </w:t>
      </w:r>
      <w:hyperlink r:id="rId163" w:history="1">
        <w:r>
          <w:rPr>
            <w:color w:val="0000FF"/>
          </w:rPr>
          <w:t>6</w:t>
        </w:r>
      </w:hyperlink>
      <w:r>
        <w:t xml:space="preserve">, </w:t>
      </w:r>
      <w:hyperlink r:id="rId164" w:history="1">
        <w:r>
          <w:rPr>
            <w:color w:val="0000FF"/>
          </w:rPr>
          <w:t>7</w:t>
        </w:r>
      </w:hyperlink>
      <w:r>
        <w:t xml:space="preserve">, </w:t>
      </w:r>
      <w:hyperlink r:id="rId165" w:history="1">
        <w:r>
          <w:rPr>
            <w:color w:val="0000FF"/>
          </w:rPr>
          <w:t>10</w:t>
        </w:r>
      </w:hyperlink>
      <w:r>
        <w:t xml:space="preserve"> - </w:t>
      </w:r>
      <w:hyperlink r:id="rId166" w:history="1">
        <w:r>
          <w:rPr>
            <w:color w:val="0000FF"/>
          </w:rPr>
          <w:t>14</w:t>
        </w:r>
      </w:hyperlink>
      <w:r>
        <w:t xml:space="preserve">, </w:t>
      </w:r>
      <w:hyperlink r:id="rId167" w:history="1">
        <w:r>
          <w:rPr>
            <w:color w:val="0000FF"/>
          </w:rPr>
          <w:t>16</w:t>
        </w:r>
      </w:hyperlink>
      <w:r>
        <w:t xml:space="preserve">, </w:t>
      </w:r>
      <w:hyperlink r:id="rId168" w:history="1">
        <w:r>
          <w:rPr>
            <w:color w:val="0000FF"/>
          </w:rPr>
          <w:t>17</w:t>
        </w:r>
      </w:hyperlink>
      <w:r>
        <w:t xml:space="preserve">, </w:t>
      </w:r>
      <w:hyperlink r:id="rId169" w:history="1">
        <w:r>
          <w:rPr>
            <w:color w:val="0000FF"/>
          </w:rPr>
          <w:t>19</w:t>
        </w:r>
      </w:hyperlink>
      <w:r>
        <w:t xml:space="preserve">, </w:t>
      </w:r>
      <w:hyperlink r:id="rId170" w:history="1">
        <w:r>
          <w:rPr>
            <w:color w:val="0000FF"/>
          </w:rPr>
          <w:t>22</w:t>
        </w:r>
      </w:hyperlink>
      <w:r>
        <w:t xml:space="preserve">, </w:t>
      </w:r>
      <w:hyperlink r:id="rId171" w:history="1">
        <w:r>
          <w:rPr>
            <w:color w:val="0000FF"/>
          </w:rPr>
          <w:t>31</w:t>
        </w:r>
      </w:hyperlink>
      <w:r>
        <w:t xml:space="preserve"> - </w:t>
      </w:r>
      <w:hyperlink r:id="rId172" w:history="1">
        <w:r>
          <w:rPr>
            <w:color w:val="0000FF"/>
          </w:rPr>
          <w:t>33</w:t>
        </w:r>
      </w:hyperlink>
      <w:r>
        <w:t xml:space="preserve">, </w:t>
      </w:r>
      <w:hyperlink r:id="rId173" w:history="1">
        <w:r>
          <w:rPr>
            <w:color w:val="0000FF"/>
          </w:rPr>
          <w:t>35</w:t>
        </w:r>
      </w:hyperlink>
      <w:r>
        <w:t xml:space="preserve">, </w:t>
      </w:r>
      <w:hyperlink r:id="rId174" w:history="1">
        <w:r>
          <w:rPr>
            <w:color w:val="0000FF"/>
          </w:rPr>
          <w:t>37</w:t>
        </w:r>
      </w:hyperlink>
      <w:r>
        <w:t xml:space="preserve"> - </w:t>
      </w:r>
      <w:hyperlink r:id="rId175" w:history="1">
        <w:r>
          <w:rPr>
            <w:color w:val="0000FF"/>
          </w:rPr>
          <w:t>39</w:t>
        </w:r>
      </w:hyperlink>
      <w:r>
        <w:t xml:space="preserve">, </w:t>
      </w:r>
      <w:hyperlink r:id="rId176" w:history="1">
        <w:r>
          <w:rPr>
            <w:color w:val="0000FF"/>
          </w:rPr>
          <w:t>47</w:t>
        </w:r>
      </w:hyperlink>
      <w:r>
        <w:t xml:space="preserve">, </w:t>
      </w:r>
      <w:hyperlink r:id="rId177" w:history="1">
        <w:r>
          <w:rPr>
            <w:color w:val="0000FF"/>
          </w:rPr>
          <w:t>48</w:t>
        </w:r>
      </w:hyperlink>
      <w:r>
        <w:t xml:space="preserve">, </w:t>
      </w:r>
      <w:hyperlink r:id="rId178" w:history="1">
        <w:r>
          <w:rPr>
            <w:color w:val="0000FF"/>
          </w:rPr>
          <w:t>54</w:t>
        </w:r>
      </w:hyperlink>
      <w:r>
        <w:t xml:space="preserve">, </w:t>
      </w:r>
      <w:hyperlink r:id="rId179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4" w:name="P182"/>
      <w:bookmarkEnd w:id="44"/>
      <w:r>
        <w:t xml:space="preserve">21. Проверка, предусмотренная </w:t>
      </w:r>
      <w:hyperlink w:anchor="P106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Правил, проводится согласно настоящим Правилам на предмет соответствия: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формирования идентификационного кода закупки, указанного в извещении об осуществлении закупки, приглашении, выписке из приглашения (в случае осуществления закупок, предусмотренных </w:t>
      </w:r>
      <w:hyperlink r:id="rId18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2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закона), </w:t>
      </w:r>
      <w:hyperlink r:id="rId183" w:history="1">
        <w:r>
          <w:rPr>
            <w:color w:val="0000FF"/>
          </w:rPr>
          <w:t>порядку</w:t>
        </w:r>
      </w:hyperlink>
      <w:r>
        <w:t xml:space="preserve">, предусмотренному </w:t>
      </w:r>
      <w:hyperlink r:id="rId184" w:history="1">
        <w:r>
          <w:rPr>
            <w:color w:val="0000FF"/>
          </w:rPr>
          <w:t>частью 3 статьи 23</w:t>
        </w:r>
      </w:hyperlink>
      <w:r>
        <w:t xml:space="preserve"> Федерального закона;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б) идентификационного кода закупки, указанного в протоколе определения поставщика (подрядчика, исполнителя), идентификационному коду закупки, указанному в извещении об осуществлении закупки, приглашении;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в) идентификационного кода закупки, указанного в проекте контракта, предусмотренном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идентификационному коду закупки, указанному в протоколе определения поставщика (подрядчика, исполнителя);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г)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д) формирования идентификационного кода закупки, указанного в проекте контракта, предусмотренном </w:t>
      </w:r>
      <w:hyperlink w:anchor="P86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8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89" w:history="1">
        <w:r>
          <w:rPr>
            <w:color w:val="0000FF"/>
          </w:rPr>
          <w:t>3</w:t>
        </w:r>
      </w:hyperlink>
      <w:r>
        <w:t xml:space="preserve">, </w:t>
      </w:r>
      <w:hyperlink r:id="rId190" w:history="1">
        <w:r>
          <w:rPr>
            <w:color w:val="0000FF"/>
          </w:rPr>
          <w:t>6</w:t>
        </w:r>
      </w:hyperlink>
      <w:r>
        <w:t xml:space="preserve">, </w:t>
      </w:r>
      <w:hyperlink r:id="rId191" w:history="1">
        <w:r>
          <w:rPr>
            <w:color w:val="0000FF"/>
          </w:rPr>
          <w:t>7</w:t>
        </w:r>
      </w:hyperlink>
      <w:r>
        <w:t xml:space="preserve">, </w:t>
      </w:r>
      <w:hyperlink r:id="rId192" w:history="1">
        <w:r>
          <w:rPr>
            <w:color w:val="0000FF"/>
          </w:rPr>
          <w:t>10</w:t>
        </w:r>
      </w:hyperlink>
      <w:r>
        <w:t xml:space="preserve"> - </w:t>
      </w:r>
      <w:hyperlink r:id="rId193" w:history="1">
        <w:r>
          <w:rPr>
            <w:color w:val="0000FF"/>
          </w:rPr>
          <w:t>14</w:t>
        </w:r>
      </w:hyperlink>
      <w:r>
        <w:t xml:space="preserve">, </w:t>
      </w:r>
      <w:hyperlink r:id="rId194" w:history="1">
        <w:r>
          <w:rPr>
            <w:color w:val="0000FF"/>
          </w:rPr>
          <w:t>16</w:t>
        </w:r>
      </w:hyperlink>
      <w:r>
        <w:t xml:space="preserve">, </w:t>
      </w:r>
      <w:hyperlink r:id="rId195" w:history="1">
        <w:r>
          <w:rPr>
            <w:color w:val="0000FF"/>
          </w:rPr>
          <w:t>17</w:t>
        </w:r>
      </w:hyperlink>
      <w:r>
        <w:t xml:space="preserve">, </w:t>
      </w:r>
      <w:hyperlink r:id="rId196" w:history="1">
        <w:r>
          <w:rPr>
            <w:color w:val="0000FF"/>
          </w:rPr>
          <w:t>19</w:t>
        </w:r>
      </w:hyperlink>
      <w:r>
        <w:t xml:space="preserve">, </w:t>
      </w:r>
      <w:hyperlink r:id="rId197" w:history="1">
        <w:r>
          <w:rPr>
            <w:color w:val="0000FF"/>
          </w:rPr>
          <w:t>22</w:t>
        </w:r>
      </w:hyperlink>
      <w:r>
        <w:t xml:space="preserve">, </w:t>
      </w:r>
      <w:hyperlink r:id="rId198" w:history="1">
        <w:r>
          <w:rPr>
            <w:color w:val="0000FF"/>
          </w:rPr>
          <w:t>31</w:t>
        </w:r>
      </w:hyperlink>
      <w:r>
        <w:t xml:space="preserve"> - </w:t>
      </w:r>
      <w:hyperlink r:id="rId199" w:history="1">
        <w:r>
          <w:rPr>
            <w:color w:val="0000FF"/>
          </w:rPr>
          <w:t>33</w:t>
        </w:r>
      </w:hyperlink>
      <w:r>
        <w:t xml:space="preserve">, </w:t>
      </w:r>
      <w:hyperlink r:id="rId200" w:history="1">
        <w:r>
          <w:rPr>
            <w:color w:val="0000FF"/>
          </w:rPr>
          <w:t>35</w:t>
        </w:r>
      </w:hyperlink>
      <w:r>
        <w:t xml:space="preserve">, </w:t>
      </w:r>
      <w:hyperlink r:id="rId201" w:history="1">
        <w:r>
          <w:rPr>
            <w:color w:val="0000FF"/>
          </w:rPr>
          <w:t>37</w:t>
        </w:r>
      </w:hyperlink>
      <w:r>
        <w:t xml:space="preserve"> - </w:t>
      </w:r>
      <w:hyperlink r:id="rId202" w:history="1">
        <w:r>
          <w:rPr>
            <w:color w:val="0000FF"/>
          </w:rPr>
          <w:t>39</w:t>
        </w:r>
      </w:hyperlink>
      <w:r>
        <w:t xml:space="preserve">, </w:t>
      </w:r>
      <w:hyperlink r:id="rId203" w:history="1">
        <w:r>
          <w:rPr>
            <w:color w:val="0000FF"/>
          </w:rPr>
          <w:t>47</w:t>
        </w:r>
      </w:hyperlink>
      <w:r>
        <w:t xml:space="preserve">, </w:t>
      </w:r>
      <w:hyperlink r:id="rId204" w:history="1">
        <w:r>
          <w:rPr>
            <w:color w:val="0000FF"/>
          </w:rPr>
          <w:t>48</w:t>
        </w:r>
      </w:hyperlink>
      <w:r>
        <w:t xml:space="preserve">, </w:t>
      </w:r>
      <w:hyperlink r:id="rId205" w:history="1">
        <w:r>
          <w:rPr>
            <w:color w:val="0000FF"/>
          </w:rPr>
          <w:t>54</w:t>
        </w:r>
      </w:hyperlink>
      <w:r>
        <w:t xml:space="preserve">, </w:t>
      </w:r>
      <w:hyperlink r:id="rId206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порядку, предусмотренному </w:t>
      </w:r>
      <w:hyperlink r:id="rId207" w:history="1">
        <w:r>
          <w:rPr>
            <w:color w:val="0000FF"/>
          </w:rPr>
          <w:t>частью 3 статьи 23</w:t>
        </w:r>
      </w:hyperlink>
      <w:r>
        <w:t xml:space="preserve"> Федерального закона.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5" w:name="P191"/>
      <w:bookmarkEnd w:id="45"/>
      <w:r>
        <w:t xml:space="preserve">22.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,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2" w:history="1">
        <w:r>
          <w:rPr>
            <w:color w:val="0000FF"/>
          </w:rPr>
          <w:t>21</w:t>
        </w:r>
      </w:hyperlink>
      <w:r>
        <w:t xml:space="preserve"> настоящих Правил, проводятся с учетом следующих особенностей: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при проведении совместных конкурсов или аукционов, предусмотренных </w:t>
      </w:r>
      <w:hyperlink r:id="rId209" w:history="1">
        <w:r>
          <w:rPr>
            <w:color w:val="0000FF"/>
          </w:rPr>
          <w:t>статьей 25</w:t>
        </w:r>
      </w:hyperlink>
      <w:r>
        <w:t xml:space="preserve"> Федерального закона, при осуществлении централизованной закупки, предусмотренной </w:t>
      </w:r>
      <w:hyperlink r:id="rId210" w:history="1">
        <w:r>
          <w:rPr>
            <w:color w:val="0000FF"/>
          </w:rPr>
          <w:t>статьей 26</w:t>
        </w:r>
      </w:hyperlink>
      <w:r>
        <w:t xml:space="preserve"> Федерального закона: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77" w:history="1">
              <w:r>
                <w:rPr>
                  <w:color w:val="0000FF"/>
                </w:rPr>
                <w:t>пп. "в"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1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4</w:t>
        </w:r>
      </w:hyperlink>
      <w:r>
        <w:t xml:space="preserve"> настоящих Правил, направляются в соответствии с настоящими Правилами организатором совместных конкурсов или аукционов, уполномоченным органом, уполномоченным учреждением;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объектов контроля, предусмотренных </w:t>
            </w:r>
            <w:hyperlink w:anchor="P83" w:history="1">
              <w:r>
                <w:rPr>
                  <w:color w:val="0000FF"/>
                </w:rPr>
                <w:t>пп. "е"</w:t>
              </w:r>
            </w:hyperlink>
            <w:r>
              <w:rPr>
                <w:color w:val="392C69"/>
              </w:rPr>
              <w:t xml:space="preserve"> и </w:t>
            </w:r>
            <w:hyperlink w:anchor="P86" w:history="1">
              <w:r>
                <w:rPr>
                  <w:color w:val="0000FF"/>
                </w:rPr>
                <w:t>"з"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2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01.01.2023,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83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86" w:history="1">
        <w:r>
          <w:rPr>
            <w:color w:val="0000FF"/>
          </w:rPr>
          <w:t>"з" пункта 4</w:t>
        </w:r>
      </w:hyperlink>
      <w:r>
        <w:t xml:space="preserve"> настоящих Правил, направляются в соответствии с настоящими Правилами уполномоченным органом, уполномоченным учреждением в случае возложения в соответствии с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на уполномоченный орган, уполномоченное учреждение полномочий на заключение контракта;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 w:history="1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над общей суммой финансового обеспечения для осуществления каждой закупки, указанного в плане-графике,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каждого заказчика;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6" w:history="1">
        <w:r>
          <w:rPr>
            <w:color w:val="0000FF"/>
          </w:rPr>
          <w:t>подпунктом "г" пункта 20</w:t>
        </w:r>
      </w:hyperlink>
      <w:r>
        <w:t xml:space="preserve"> настоящих Правил, проводится в отношении непревышения цены каждого контракта, указанной в проекте каждого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заключаются контракты, и </w:t>
      </w:r>
      <w:r>
        <w:lastRenderedPageBreak/>
        <w:t>рассчитанным в отношении каждого контракта исходя из начальной (максимальной) цены такого контракта;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8" w:history="1">
        <w:r>
          <w:rPr>
            <w:color w:val="0000FF"/>
          </w:rPr>
          <w:t>подпунктом "д" пункта 20</w:t>
        </w:r>
      </w:hyperlink>
      <w:r>
        <w:t xml:space="preserve"> настоящих Правил, проводится в отношении непревышения цены каждого контракта, указанной в выписке из проекта контракта, над значением, определенным путем уменьшения цены, указанной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в случае установления в извещении об осуществлении закупки, приглашении преимуществ, предоставляемых заказчиком в соответствии со </w:t>
      </w:r>
      <w:hyperlink r:id="rId21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17" w:history="1">
        <w:r>
          <w:rPr>
            <w:color w:val="0000FF"/>
          </w:rPr>
          <w:t>29</w:t>
        </w:r>
      </w:hyperlink>
      <w:r>
        <w:t xml:space="preserve"> Федерального закона, проверки, предусмотренные </w:t>
      </w:r>
      <w:hyperlink w:anchor="P178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над финансовым обеспечением, указанным в извещении об осуществлении закупки, приглашении, выписке из приглашения соответственно;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в случае если по результатам проведения открытого аукциона в электронной форме, закрытого аукциона в электронной форме в соответствии с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заключается контракт с участником закупки, предлагающим товар,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20" w:history="1">
        <w:r>
          <w:rPr>
            <w:color w:val="0000FF"/>
          </w:rPr>
          <w:t>частью 4 статьи 14</w:t>
        </w:r>
      </w:hyperlink>
      <w:r>
        <w:t xml:space="preserve"> Федерального закона, проверки, предусмотренные </w:t>
      </w:r>
      <w:hyperlink w:anchor="P178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цены контракта, указанной в проекте контракта, выписке из проекта контракта, сниженной в соответствии с такими условиями допуска, над ценой, указанной в протоколе определения поставщика (подрядчика, исполнителя),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г) в случае заключения контрактов в соответствии с </w:t>
      </w:r>
      <w:hyperlink r:id="rId222" w:history="1">
        <w:r>
          <w:rPr>
            <w:color w:val="0000FF"/>
          </w:rPr>
          <w:t>частью 10 статьи 34</w:t>
        </w:r>
      </w:hyperlink>
      <w:r>
        <w:t xml:space="preserve"> Федерального закона: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 w:history="1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финансового обеспечения, указанного в извещении об осуществлении закупки, приглашении или выписке из приглашения, над объемом финансового обеспечения для осуществления закупки, указанным в плане-графике или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соответственно. При этом проводится проверка соответствия финансового обеспечения для осуществления закупки, указанного в извещении об осуществлении закупки, приглашении, в разрезе планируемых платежей на текущий финансовый год, плановый период и последующие годы начальной (максимальной) цене каждого контракта, умноженной на количество контрактов, предполагаемых к заключению;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5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проводится в отношении непревышения цен контрактов, предложенных участниками закупки, с которыми в соответствии с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заключаются контракты,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закупки, приглашении;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д) в случае, предусмотренном </w:t>
      </w:r>
      <w:hyperlink r:id="rId226" w:history="1">
        <w:r>
          <w:rPr>
            <w:color w:val="0000FF"/>
          </w:rPr>
          <w:t>пунктом 9 части 3 статьи 49</w:t>
        </w:r>
      </w:hyperlink>
      <w:r>
        <w:t xml:space="preserve"> Федерального закона, проверки, предусмотренные </w:t>
      </w:r>
      <w:hyperlink w:anchor="P175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не проводятся;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е) при осуществлении закупок, приглашении,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1" w:history="1">
        <w:r>
          <w:rPr>
            <w:color w:val="0000FF"/>
          </w:rPr>
          <w:t>"б"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на предмет непревышения начальной (максимальной) цены контракта, цены контракта, указанных в извещении об осуществлении закупки, выписке из приглашения, проекте контракта, выписке из проекта контракта над объемом финансового обеспечения для осуществления такой закупки;</w:t>
      </w:r>
    </w:p>
    <w:p w:rsidR="00463AE5" w:rsidRDefault="00463AE5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28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29" w:history="1">
        <w:r>
          <w:rPr>
            <w:color w:val="0000FF"/>
          </w:rPr>
          <w:t>N 60</w:t>
        </w:r>
      </w:hyperlink>
      <w:r>
        <w:t>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ж) при осуществлении закупок, предусмотренных </w:t>
      </w:r>
      <w:hyperlink r:id="rId230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1" w:history="1">
        <w:r>
          <w:rPr>
            <w:color w:val="0000FF"/>
          </w:rPr>
          <w:t>"б"</w:t>
        </w:r>
      </w:hyperlink>
      <w:r>
        <w:t xml:space="preserve"> и </w:t>
      </w:r>
      <w:hyperlink w:anchor="P176" w:history="1">
        <w:r>
          <w:rPr>
            <w:color w:val="0000FF"/>
          </w:rPr>
          <w:t>"г" пункта 20</w:t>
        </w:r>
      </w:hyperlink>
      <w:r>
        <w:t xml:space="preserve"> настоящих Правил, проводятся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231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232" w:history="1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233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234" w:history="1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Федерации);</w:t>
      </w:r>
    </w:p>
    <w:p w:rsidR="00463AE5" w:rsidRDefault="00463AE5">
      <w:pPr>
        <w:pStyle w:val="ConsPlusNormal"/>
        <w:jc w:val="both"/>
      </w:pPr>
      <w:r>
        <w:t xml:space="preserve">(пп. "ж"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88" w:history="1">
              <w:r>
                <w:rPr>
                  <w:color w:val="0000FF"/>
                </w:rPr>
                <w:t>пп. "и"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36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з)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проводятся в отношении объекта контроля, предусмотренного </w:t>
      </w:r>
      <w:hyperlink w:anchor="P88" w:history="1">
        <w:r>
          <w:rPr>
            <w:color w:val="0000FF"/>
          </w:rPr>
          <w:t>подпунктом "и" пункта 4</w:t>
        </w:r>
      </w:hyperlink>
      <w:r>
        <w:t xml:space="preserve"> настоящих Правил,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Федерации), размера аванса.</w:t>
      </w:r>
    </w:p>
    <w:p w:rsidR="00463AE5" w:rsidRDefault="00463AE5">
      <w:pPr>
        <w:pStyle w:val="ConsPlusNormal"/>
        <w:jc w:val="both"/>
      </w:pPr>
      <w:r>
        <w:t xml:space="preserve">(пп. "з"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23. Проверки, предусмотренные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2" w:history="1">
        <w:r>
          <w:rPr>
            <w:color w:val="0000FF"/>
          </w:rPr>
          <w:t>21</w:t>
        </w:r>
      </w:hyperlink>
      <w:r>
        <w:t xml:space="preserve"> настоящих Правил, не проводятся в отношении закупок, предусмотренных </w:t>
      </w:r>
      <w:hyperlink w:anchor="P139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142" w:history="1">
        <w:r>
          <w:rPr>
            <w:color w:val="0000FF"/>
          </w:rPr>
          <w:t>"з" пункта 15</w:t>
        </w:r>
      </w:hyperlink>
      <w:r>
        <w:t xml:space="preserve"> настоящих Правил. Проверки, предусмотренные </w:t>
      </w:r>
      <w:hyperlink w:anchor="P182" w:history="1">
        <w:r>
          <w:rPr>
            <w:color w:val="0000FF"/>
          </w:rPr>
          <w:t>пунктом 21</w:t>
        </w:r>
      </w:hyperlink>
      <w:r>
        <w:t xml:space="preserve"> настоящих Правил, не проводятся в отношении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Правил.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не проводятся при осуществлении закупок субъектами контроля, являющимися заказчиками, указанными в </w:t>
      </w:r>
      <w:hyperlink r:id="rId238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39" w:history="1">
        <w:r>
          <w:rPr>
            <w:color w:val="0000FF"/>
          </w:rPr>
          <w:t>"з" пункта 2</w:t>
        </w:r>
      </w:hyperlink>
      <w:r>
        <w:t xml:space="preserve"> Положения, а также субъектами контроля, являющимися заказчиками и лицами, указанными в </w:t>
      </w:r>
      <w:hyperlink r:id="rId240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241" w:history="1">
        <w:r>
          <w:rPr>
            <w:color w:val="0000FF"/>
          </w:rPr>
          <w:t>"ж"</w:t>
        </w:r>
      </w:hyperlink>
      <w:r>
        <w:t xml:space="preserve">, </w:t>
      </w:r>
      <w:hyperlink r:id="rId242" w:history="1">
        <w:r>
          <w:rPr>
            <w:color w:val="0000FF"/>
          </w:rPr>
          <w:t>"и"</w:t>
        </w:r>
      </w:hyperlink>
      <w:r>
        <w:t xml:space="preserve"> и </w:t>
      </w:r>
      <w:hyperlink r:id="rId243" w:history="1">
        <w:r>
          <w:rPr>
            <w:color w:val="0000FF"/>
          </w:rPr>
          <w:t>"к" пункта 2</w:t>
        </w:r>
      </w:hyperlink>
      <w:r>
        <w:t xml:space="preserve"> Положения, в случае отсутствия соглашений, предусмотренных </w:t>
      </w:r>
      <w:hyperlink r:id="rId244" w:history="1">
        <w:r>
          <w:rPr>
            <w:color w:val="0000FF"/>
          </w:rPr>
          <w:t>частью 7 статьи 99</w:t>
        </w:r>
      </w:hyperlink>
      <w:r>
        <w:t xml:space="preserve"> Федерального закона.</w:t>
      </w:r>
    </w:p>
    <w:p w:rsidR="00463AE5" w:rsidRDefault="00463AE5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45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46" w:history="1">
        <w:r>
          <w:rPr>
            <w:color w:val="0000FF"/>
          </w:rPr>
          <w:t>N 60</w:t>
        </w:r>
      </w:hyperlink>
      <w:r>
        <w:t>)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24 (в ред. Постановления Правительства РФ от 27.01.2022 N 60), касающиеся случая заключения контракта с использованием ЕИС в соответствии с ч. 14 ст. 93 ФЗ от 05.04.2013 N 44-ФЗ, </w:t>
            </w:r>
            <w:hyperlink r:id="rId24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4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24.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проведении открытого конкурса в электронной форме, открытого аукциона в электронной форме, запроса котировок в электронной форме, при осуществлении закупки у единственного поставщика (подрядчика, исполнителя) на сумму, предусмотренную </w:t>
      </w:r>
      <w:hyperlink r:id="rId249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а также если при осуществлении закупки у единственного поставщика (подрядчика, исполнителя) в случаях, предусмотренных </w:t>
      </w:r>
      <w:hyperlink r:id="rId250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1" w:history="1">
        <w:r>
          <w:rPr>
            <w:color w:val="0000FF"/>
          </w:rPr>
          <w:t>6</w:t>
        </w:r>
      </w:hyperlink>
      <w:r>
        <w:t xml:space="preserve"> и </w:t>
      </w:r>
      <w:hyperlink r:id="rId252" w:history="1">
        <w:r>
          <w:rPr>
            <w:color w:val="0000FF"/>
          </w:rPr>
          <w:t>17 части 1 статьи 93</w:t>
        </w:r>
      </w:hyperlink>
      <w:r>
        <w:t xml:space="preserve"> Федерального закона, контракт заключается с использованием единой информационной системы в соответствии с частью 14 </w:t>
      </w:r>
      <w:hyperlink r:id="rId253" w:history="1">
        <w:r>
          <w:rPr>
            <w:color w:val="0000FF"/>
          </w:rPr>
          <w:t>статьи 93</w:t>
        </w:r>
      </w:hyperlink>
      <w:r>
        <w:t xml:space="preserve"> Федерального закона: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6" w:name="P231"/>
      <w:bookmarkEnd w:id="46"/>
      <w:r>
        <w:t xml:space="preserve">а)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5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5" w:history="1">
        <w:r>
          <w:rPr>
            <w:color w:val="0000FF"/>
          </w:rPr>
          <w:t>6</w:t>
        </w:r>
      </w:hyperlink>
      <w:r>
        <w:t xml:space="preserve"> и </w:t>
      </w:r>
      <w:hyperlink r:id="rId256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закона), протокол определения поставщика (подрядчика, исполнителя) (за исключением закупок у единственного поставщика (подрядчика, исполнителя) в случаях, предусмотренных </w:t>
      </w:r>
      <w:hyperlink r:id="rId257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8" w:history="1">
        <w:r>
          <w:rPr>
            <w:color w:val="0000FF"/>
          </w:rPr>
          <w:t>6</w:t>
        </w:r>
      </w:hyperlink>
      <w:r>
        <w:t xml:space="preserve"> и </w:t>
      </w:r>
      <w:hyperlink r:id="rId259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 и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направляются автоматически с использованием единой информационной системы в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настоящих Правил, для размещения в соответствии с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7" w:name="P232"/>
      <w:bookmarkEnd w:id="47"/>
      <w:r>
        <w:t xml:space="preserve">б)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61" w:history="1">
        <w:r>
          <w:rPr>
            <w:color w:val="0000FF"/>
          </w:rPr>
          <w:t>пунктами 2</w:t>
        </w:r>
      </w:hyperlink>
      <w:r>
        <w:t xml:space="preserve">, </w:t>
      </w:r>
      <w:hyperlink r:id="rId262" w:history="1">
        <w:r>
          <w:rPr>
            <w:color w:val="0000FF"/>
          </w:rPr>
          <w:t>6</w:t>
        </w:r>
      </w:hyperlink>
      <w:r>
        <w:t xml:space="preserve"> и </w:t>
      </w:r>
      <w:hyperlink r:id="rId263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264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65" w:history="1">
        <w:r>
          <w:rPr>
            <w:color w:val="0000FF"/>
          </w:rPr>
          <w:t>"б"</w:t>
        </w:r>
      </w:hyperlink>
      <w:r>
        <w:t xml:space="preserve">, </w:t>
      </w:r>
      <w:hyperlink r:id="rId266" w:history="1">
        <w:r>
          <w:rPr>
            <w:color w:val="0000FF"/>
          </w:rPr>
          <w:t>"г"</w:t>
        </w:r>
      </w:hyperlink>
      <w:r>
        <w:t xml:space="preserve"> - </w:t>
      </w:r>
      <w:hyperlink r:id="rId267" w:history="1">
        <w:r>
          <w:rPr>
            <w:color w:val="0000FF"/>
          </w:rPr>
          <w:t>"ж"</w:t>
        </w:r>
      </w:hyperlink>
      <w:r>
        <w:t xml:space="preserve">, </w:t>
      </w:r>
      <w:hyperlink r:id="rId268" w:history="1">
        <w:r>
          <w:rPr>
            <w:color w:val="0000FF"/>
          </w:rPr>
          <w:t>"и"</w:t>
        </w:r>
      </w:hyperlink>
      <w:r>
        <w:t xml:space="preserve"> и </w:t>
      </w:r>
      <w:hyperlink r:id="rId269" w:history="1">
        <w:r>
          <w:rPr>
            <w:color w:val="0000FF"/>
          </w:rPr>
          <w:t>"к" пункта 2</w:t>
        </w:r>
      </w:hyperlink>
      <w:r>
        <w:t xml:space="preserve"> Положения, для размещения в соответствии с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31" w:history="1">
        <w:r>
          <w:rPr>
            <w:color w:val="0000FF"/>
          </w:rPr>
          <w:t>подпунктом "а"</w:t>
        </w:r>
      </w:hyperlink>
      <w: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8" w:name="P235"/>
      <w:bookmarkEnd w:id="48"/>
      <w:r>
        <w:t xml:space="preserve">по результатам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49" w:name="P236"/>
      <w:bookmarkEnd w:id="49"/>
      <w:r>
        <w:t>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не позднее одного рабочего дня со дня, следующего за днем поступления в соответствии с </w:t>
      </w:r>
      <w:hyperlink w:anchor="P232" w:history="1">
        <w:r>
          <w:rPr>
            <w:color w:val="0000FF"/>
          </w:rPr>
          <w:t>подпунктом "б"</w:t>
        </w:r>
      </w:hyperlink>
      <w:r>
        <w:t xml:space="preserve"> настоящего </w:t>
      </w:r>
      <w:r>
        <w:lastRenderedPageBreak/>
        <w:t xml:space="preserve">пункта извещения об осуществлении закупки, проекта контракта, предусмотренного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проекта соглашения об изменении условий контракта: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0" w:name="P239"/>
      <w:bookmarkEnd w:id="50"/>
      <w:r>
        <w:t xml:space="preserve">по результатам проверок, предусмотренных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>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д) извещение об осуществлении закупки,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отметки, предусмотренной </w:t>
      </w:r>
      <w:hyperlink w:anchor="P235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39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извещение об осуществлении закупки,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в единой информационной системе не размещаются;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не позднее одного часа с момента формирования отметки, предусмотренной </w:t>
      </w:r>
      <w:hyperlink w:anchor="P235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463AE5" w:rsidRDefault="00463AE5">
      <w:pPr>
        <w:pStyle w:val="ConsPlusNormal"/>
        <w:jc w:val="both"/>
      </w:pPr>
      <w:r>
        <w:t xml:space="preserve">(п. 24 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7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25.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осуществлении закупок у единственного поставщика (подрядчика, исполнителя) в случаях, предусмотренных </w:t>
      </w:r>
      <w:hyperlink r:id="rId273" w:history="1">
        <w:r>
          <w:rPr>
            <w:color w:val="0000FF"/>
          </w:rPr>
          <w:t>пунктами 2</w:t>
        </w:r>
      </w:hyperlink>
      <w:r>
        <w:t xml:space="preserve">, </w:t>
      </w:r>
      <w:hyperlink r:id="rId274" w:history="1">
        <w:r>
          <w:rPr>
            <w:color w:val="0000FF"/>
          </w:rPr>
          <w:t>3</w:t>
        </w:r>
      </w:hyperlink>
      <w:r>
        <w:t xml:space="preserve">, </w:t>
      </w:r>
      <w:hyperlink r:id="rId275" w:history="1">
        <w:r>
          <w:rPr>
            <w:color w:val="0000FF"/>
          </w:rPr>
          <w:t>6</w:t>
        </w:r>
      </w:hyperlink>
      <w:r>
        <w:t xml:space="preserve">, </w:t>
      </w:r>
      <w:hyperlink r:id="rId276" w:history="1">
        <w:r>
          <w:rPr>
            <w:color w:val="0000FF"/>
          </w:rPr>
          <w:t>7</w:t>
        </w:r>
      </w:hyperlink>
      <w:r>
        <w:t xml:space="preserve">, </w:t>
      </w:r>
      <w:hyperlink r:id="rId277" w:history="1">
        <w:r>
          <w:rPr>
            <w:color w:val="0000FF"/>
          </w:rPr>
          <w:t>10</w:t>
        </w:r>
      </w:hyperlink>
      <w:r>
        <w:t xml:space="preserve"> - </w:t>
      </w:r>
      <w:hyperlink r:id="rId278" w:history="1">
        <w:r>
          <w:rPr>
            <w:color w:val="0000FF"/>
          </w:rPr>
          <w:t>14</w:t>
        </w:r>
      </w:hyperlink>
      <w:r>
        <w:t xml:space="preserve">, </w:t>
      </w:r>
      <w:hyperlink r:id="rId279" w:history="1">
        <w:r>
          <w:rPr>
            <w:color w:val="0000FF"/>
          </w:rPr>
          <w:t>16</w:t>
        </w:r>
      </w:hyperlink>
      <w:r>
        <w:t xml:space="preserve">, </w:t>
      </w:r>
      <w:hyperlink r:id="rId280" w:history="1">
        <w:r>
          <w:rPr>
            <w:color w:val="0000FF"/>
          </w:rPr>
          <w:t>17</w:t>
        </w:r>
      </w:hyperlink>
      <w:r>
        <w:t xml:space="preserve">, </w:t>
      </w:r>
      <w:hyperlink r:id="rId281" w:history="1">
        <w:r>
          <w:rPr>
            <w:color w:val="0000FF"/>
          </w:rPr>
          <w:t>19</w:t>
        </w:r>
      </w:hyperlink>
      <w:r>
        <w:t xml:space="preserve">, </w:t>
      </w:r>
      <w:hyperlink r:id="rId282" w:history="1">
        <w:r>
          <w:rPr>
            <w:color w:val="0000FF"/>
          </w:rPr>
          <w:t>22</w:t>
        </w:r>
      </w:hyperlink>
      <w:r>
        <w:t xml:space="preserve">, </w:t>
      </w:r>
      <w:hyperlink r:id="rId283" w:history="1">
        <w:r>
          <w:rPr>
            <w:color w:val="0000FF"/>
          </w:rPr>
          <w:t>31</w:t>
        </w:r>
      </w:hyperlink>
      <w:r>
        <w:t xml:space="preserve"> - </w:t>
      </w:r>
      <w:hyperlink r:id="rId284" w:history="1">
        <w:r>
          <w:rPr>
            <w:color w:val="0000FF"/>
          </w:rPr>
          <w:t>33</w:t>
        </w:r>
      </w:hyperlink>
      <w:r>
        <w:t xml:space="preserve">, </w:t>
      </w:r>
      <w:hyperlink r:id="rId285" w:history="1">
        <w:r>
          <w:rPr>
            <w:color w:val="0000FF"/>
          </w:rPr>
          <w:t>35</w:t>
        </w:r>
      </w:hyperlink>
      <w:r>
        <w:t xml:space="preserve">, </w:t>
      </w:r>
      <w:hyperlink r:id="rId286" w:history="1">
        <w:r>
          <w:rPr>
            <w:color w:val="0000FF"/>
          </w:rPr>
          <w:t>37</w:t>
        </w:r>
      </w:hyperlink>
      <w:r>
        <w:t xml:space="preserve"> - </w:t>
      </w:r>
      <w:hyperlink r:id="rId287" w:history="1">
        <w:r>
          <w:rPr>
            <w:color w:val="0000FF"/>
          </w:rPr>
          <w:t>39</w:t>
        </w:r>
      </w:hyperlink>
      <w:r>
        <w:t xml:space="preserve">, </w:t>
      </w:r>
      <w:hyperlink r:id="rId288" w:history="1">
        <w:r>
          <w:rPr>
            <w:color w:val="0000FF"/>
          </w:rPr>
          <w:t>47</w:t>
        </w:r>
      </w:hyperlink>
      <w:r>
        <w:t xml:space="preserve">, </w:t>
      </w:r>
      <w:hyperlink r:id="rId289" w:history="1">
        <w:r>
          <w:rPr>
            <w:color w:val="0000FF"/>
          </w:rPr>
          <w:t>48</w:t>
        </w:r>
      </w:hyperlink>
      <w:r>
        <w:t xml:space="preserve">, </w:t>
      </w:r>
      <w:hyperlink r:id="rId290" w:history="1">
        <w:r>
          <w:rPr>
            <w:color w:val="0000FF"/>
          </w:rPr>
          <w:t>54</w:t>
        </w:r>
      </w:hyperlink>
      <w:r>
        <w:t xml:space="preserve">, </w:t>
      </w:r>
      <w:hyperlink r:id="rId291" w:history="1">
        <w:r>
          <w:rPr>
            <w:color w:val="0000FF"/>
          </w:rPr>
          <w:t>55 части 1 статьи 93</w:t>
        </w:r>
      </w:hyperlink>
      <w:r>
        <w:t xml:space="preserve"> Федерального закона: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1" w:name="P248"/>
      <w:bookmarkEnd w:id="51"/>
      <w:r>
        <w:t xml:space="preserve">а) субъекты контроля, указанные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проект контракта, предусмотренный </w:t>
      </w:r>
      <w:hyperlink w:anchor="P86" w:history="1">
        <w:r>
          <w:rPr>
            <w:color w:val="0000FF"/>
          </w:rPr>
          <w:t>подпунктом "з" пункта 4</w:t>
        </w:r>
      </w:hyperlink>
      <w:r>
        <w:t xml:space="preserve"> настоящих Правил, до направления в соответствии с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контракт, проект соглашения об изменении условий контракта до направления его поставщику (подрядчику, исполнителю);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орган контроля не позднее 3 рабочих дней со дня, следующего за днем поступления в соответствии с </w:t>
      </w:r>
      <w:hyperlink w:anchor="P248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проверки,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Правил. Орган контроля, предусмотренный </w:t>
      </w:r>
      <w:hyperlink w:anchor="P6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также проводит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2" w:name="P253"/>
      <w:bookmarkEnd w:id="52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3" w:name="P254"/>
      <w:bookmarkEnd w:id="53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53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проект контракта участнику закупки, проект соглашения об изменении условий контракта поставщику (подрядчику, исполнителю) не направляется.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26.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при осуществлении закупок, предусмотренных </w:t>
      </w:r>
      <w:hyperlink r:id="rId29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8" w:history="1">
        <w:r>
          <w:rPr>
            <w:color w:val="0000FF"/>
          </w:rPr>
          <w:t>2 части 11 статьи 24</w:t>
        </w:r>
      </w:hyperlink>
      <w:r>
        <w:t xml:space="preserve"> Федерального закона: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4" w:name="P259"/>
      <w:bookmarkEnd w:id="54"/>
      <w:r>
        <w:t xml:space="preserve">а) субъекты контроля, указанные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выписку из приглашения до направления в соответствии с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участнику закупки приглашения;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5" w:name="P262"/>
      <w:bookmarkEnd w:id="55"/>
      <w:r>
        <w:t xml:space="preserve">выписку из проекта контракта до направления в соответствии с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</w:t>
      </w:r>
      <w:hyperlink w:anchor="P1024" w:history="1">
        <w:r>
          <w:rPr>
            <w:color w:val="0000FF"/>
          </w:rPr>
          <w:t>приложению N 6</w:t>
        </w:r>
      </w:hyperlink>
      <w:r>
        <w:t xml:space="preserve"> (далее - выписка из протокола);</w:t>
      </w:r>
    </w:p>
    <w:p w:rsidR="00463AE5" w:rsidRDefault="00463AE5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03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304" w:history="1">
        <w:r>
          <w:rPr>
            <w:color w:val="0000FF"/>
          </w:rPr>
          <w:t>N 60</w:t>
        </w:r>
      </w:hyperlink>
      <w:r>
        <w:t>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орган контроля не позднее 2 рабочих дней со дня, следующего за днем поступления в соответствии с </w:t>
      </w:r>
      <w:hyperlink w:anchor="P259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 выписки из приглашения, выписки из проекта контракта: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проверку, предусмотренную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6" w:name="P267"/>
      <w:bookmarkEnd w:id="56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7" w:name="P268"/>
      <w:bookmarkEnd w:id="57"/>
      <w:r>
        <w:t xml:space="preserve">в случае выявления несоответствия контролируемой информации настоящим Правилам </w:t>
      </w:r>
      <w:r>
        <w:lastRenderedPageBreak/>
        <w:t xml:space="preserve">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67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в отношении: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выписки из приглашения - приглашение участнику закупки не направляется;</w:t>
      </w:r>
    </w:p>
    <w:p w:rsidR="00463AE5" w:rsidRDefault="00463AE5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выписки из проекта контракта - проект контракта участнику закупки не направляется.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0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bookmarkStart w:id="58" w:name="P276"/>
      <w:bookmarkEnd w:id="58"/>
      <w:r>
        <w:t xml:space="preserve">28.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проведении закрытых электронных процедур при осуществлении закупок, предусмотренных </w:t>
      </w:r>
      <w:hyperlink r:id="rId309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10" w:history="1">
        <w:r>
          <w:rPr>
            <w:color w:val="0000FF"/>
          </w:rPr>
          <w:t>7 части 11</w:t>
        </w:r>
      </w:hyperlink>
      <w:r>
        <w:t xml:space="preserve"> и </w:t>
      </w:r>
      <w:hyperlink r:id="rId311" w:history="1">
        <w:r>
          <w:rPr>
            <w:color w:val="0000FF"/>
          </w:rPr>
          <w:t>частью 12 статьи 24</w:t>
        </w:r>
      </w:hyperlink>
      <w:r>
        <w:t xml:space="preserve"> Федерального закона: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59" w:name="P277"/>
      <w:bookmarkEnd w:id="59"/>
      <w:r>
        <w:t xml:space="preserve">а) приглашение, протокол определения поставщика (подрядчика, исполнителя)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настоящих Правил, оператору специализированной электронной площадки;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0" w:name="P278"/>
      <w:bookmarkEnd w:id="60"/>
      <w:r>
        <w:t xml:space="preserve">б) приглашение,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312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13" w:history="1">
        <w:r>
          <w:rPr>
            <w:color w:val="0000FF"/>
          </w:rPr>
          <w:t>"б"</w:t>
        </w:r>
      </w:hyperlink>
      <w:r>
        <w:t xml:space="preserve">, </w:t>
      </w:r>
      <w:hyperlink r:id="rId314" w:history="1">
        <w:r>
          <w:rPr>
            <w:color w:val="0000FF"/>
          </w:rPr>
          <w:t>"г"</w:t>
        </w:r>
      </w:hyperlink>
      <w:r>
        <w:t xml:space="preserve"> - </w:t>
      </w:r>
      <w:hyperlink r:id="rId315" w:history="1">
        <w:r>
          <w:rPr>
            <w:color w:val="0000FF"/>
          </w:rPr>
          <w:t>"ж"</w:t>
        </w:r>
      </w:hyperlink>
      <w:r>
        <w:t xml:space="preserve">, </w:t>
      </w:r>
      <w:hyperlink r:id="rId316" w:history="1">
        <w:r>
          <w:rPr>
            <w:color w:val="0000FF"/>
          </w:rPr>
          <w:t>"и"</w:t>
        </w:r>
      </w:hyperlink>
      <w:r>
        <w:t xml:space="preserve"> и </w:t>
      </w:r>
      <w:hyperlink r:id="rId317" w:history="1">
        <w:r>
          <w:rPr>
            <w:color w:val="0000FF"/>
          </w:rPr>
          <w:t>"к" пункта 2</w:t>
        </w:r>
      </w:hyperlink>
      <w:r>
        <w:t xml:space="preserve"> Положения для размещения в соответствии с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77" w:history="1">
        <w:r>
          <w:rPr>
            <w:color w:val="0000FF"/>
          </w:rPr>
          <w:t>подпунктом "а"</w:t>
        </w:r>
      </w:hyperlink>
      <w:r>
        <w:t xml:space="preserve"> настоящего пункта приглашения, протокола определения поставщика (подрядчика, исполнителя), проекта контракта: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1" w:name="P281"/>
      <w:bookmarkEnd w:id="61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2" w:name="P282"/>
      <w:bookmarkEnd w:id="62"/>
      <w:r>
        <w:t>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не позднее 1 рабочего дня со дня, следующего за днем поступления в соответствии с </w:t>
      </w:r>
      <w:hyperlink w:anchor="P278" w:history="1">
        <w:r>
          <w:rPr>
            <w:color w:val="0000FF"/>
          </w:rPr>
          <w:t>подпунктом "б"</w:t>
        </w:r>
      </w:hyperlink>
      <w:r>
        <w:t xml:space="preserve"> настоящего пункта приглашения, проекта контракта, проекта соглашения об изменении условий контракта: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проводит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3" w:name="P285"/>
      <w:bookmarkEnd w:id="63"/>
      <w:r>
        <w:t xml:space="preserve">по результатам проверок, предусмотренных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д) приглашение,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1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85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приглашение, проект контракта и проект соглашения об изменении условий контракта в единой информационной системе не размещаются;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1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463AE5" w:rsidRDefault="00463AE5">
      <w:pPr>
        <w:pStyle w:val="ConsPlusNormal"/>
        <w:jc w:val="both"/>
      </w:pPr>
      <w:r>
        <w:t xml:space="preserve">(п. 28 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AE5" w:rsidRDefault="00463AE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2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spacing w:before="280"/>
        <w:ind w:firstLine="540"/>
        <w:jc w:val="both"/>
      </w:pPr>
      <w:r>
        <w:t xml:space="preserve">30. В случаях, предусмотренных </w:t>
      </w:r>
      <w:hyperlink w:anchor="P236" w:history="1">
        <w:r>
          <w:rPr>
            <w:color w:val="0000FF"/>
          </w:rPr>
          <w:t>абзацем четвертым подпункта "в" пункта 24</w:t>
        </w:r>
      </w:hyperlink>
      <w:r>
        <w:t xml:space="preserve">, </w:t>
      </w:r>
      <w:hyperlink w:anchor="P254" w:history="1">
        <w:r>
          <w:rPr>
            <w:color w:val="0000FF"/>
          </w:rPr>
          <w:t>абзацем четвертым подпункта "б" пункта 25</w:t>
        </w:r>
      </w:hyperlink>
      <w:r>
        <w:t xml:space="preserve">, </w:t>
      </w:r>
      <w:hyperlink w:anchor="P268" w:history="1">
        <w:r>
          <w:rPr>
            <w:color w:val="0000FF"/>
          </w:rPr>
          <w:t>абзацем четвертым подпункта "б" пункта 26</w:t>
        </w:r>
      </w:hyperlink>
      <w:r>
        <w:t xml:space="preserve"> и </w:t>
      </w:r>
      <w:hyperlink w:anchor="P282" w:history="1">
        <w:r>
          <w:rPr>
            <w:color w:val="0000FF"/>
          </w:rPr>
          <w:t>абзацем четвертым подпункта "в" пункта 28</w:t>
        </w:r>
      </w:hyperlink>
      <w:r>
        <w:t xml:space="preserve"> настоящих Правил, соответствующий субъект контроля в целях размещения в соответствии с Федеральным </w:t>
      </w:r>
      <w:hyperlink r:id="rId322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 или направления в соответствии с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объектов контроля участнику закупки повторно направляет в соответствии с настоящими Правилами объект контроля для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463AE5" w:rsidRDefault="00463AE5">
      <w:pPr>
        <w:pStyle w:val="ConsPlusNormal"/>
        <w:jc w:val="both"/>
      </w:pPr>
      <w:r>
        <w:t xml:space="preserve">(п. 30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1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lastRenderedPageBreak/>
        <w:t>закупок товаров, работ, услуг</w:t>
      </w:r>
    </w:p>
    <w:p w:rsidR="00463AE5" w:rsidRDefault="00463AE5">
      <w:pPr>
        <w:pStyle w:val="ConsPlusNormal"/>
        <w:jc w:val="right"/>
      </w:pPr>
      <w:r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 xml:space="preserve">Гриф секретности </w:t>
            </w:r>
            <w:hyperlink w:anchor="P4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bookmarkStart w:id="64" w:name="P323"/>
            <w:bookmarkEnd w:id="64"/>
            <w:r>
              <w:t>ВЫПИСКА</w:t>
            </w:r>
          </w:p>
          <w:p w:rsidR="00463AE5" w:rsidRDefault="00463AE5">
            <w:pPr>
              <w:pStyle w:val="ConsPlusNormal"/>
              <w:jc w:val="center"/>
            </w:pPr>
            <w:r>
              <w:t>из приглашения принять участие в закрытом способе определения поставщика (подрядчика, исполнителя) (при проведении закрытого конкурса, закрытого аукциона)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2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2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2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2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3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383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463AE5">
        <w:tc>
          <w:tcPr>
            <w:tcW w:w="821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8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3020" w:type="dxa"/>
            <w:gridSpan w:val="4"/>
          </w:tcPr>
          <w:p w:rsidR="00463AE5" w:rsidRDefault="00463AE5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02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1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</w:t>
            </w:r>
            <w:r>
              <w:lastRenderedPageBreak/>
              <w:t xml:space="preserve">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4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Информация о предоставлении преимуществ в соответствии со </w:t>
            </w:r>
            <w:hyperlink r:id="rId332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</w:t>
            </w:r>
            <w:r>
              <w:lastRenderedPageBreak/>
              <w:t>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Информация о предоставлении преимуществ в соответствии со </w:t>
            </w:r>
            <w:hyperlink r:id="rId333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</w:t>
            </w:r>
            <w:r>
              <w:lastRenderedPageBreak/>
              <w:t>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463AE5">
        <w:tc>
          <w:tcPr>
            <w:tcW w:w="82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98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</w:tcPr>
          <w:p w:rsidR="00463AE5" w:rsidRDefault="00463AE5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02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463AE5" w:rsidRDefault="00463AE5">
            <w:pPr>
              <w:spacing w:after="1" w:line="0" w:lineRule="atLeast"/>
            </w:pPr>
          </w:p>
        </w:tc>
      </w:tr>
      <w:tr w:rsidR="00463AE5">
        <w:tc>
          <w:tcPr>
            <w:tcW w:w="82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98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840" w:type="dxa"/>
          </w:tcPr>
          <w:p w:rsidR="00463AE5" w:rsidRDefault="00463AE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06" w:type="dxa"/>
          </w:tcPr>
          <w:p w:rsidR="00463AE5" w:rsidRDefault="00463AE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463AE5" w:rsidRDefault="00463AE5">
            <w:pPr>
              <w:spacing w:after="1" w:line="0" w:lineRule="atLeast"/>
            </w:pPr>
          </w:p>
        </w:tc>
      </w:tr>
      <w:tr w:rsidR="00463AE5">
        <w:tc>
          <w:tcPr>
            <w:tcW w:w="821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463AE5" w:rsidRDefault="0046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463AE5" w:rsidRDefault="00463A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</w:tcPr>
          <w:p w:rsidR="00463AE5" w:rsidRDefault="00463AE5">
            <w:pPr>
              <w:pStyle w:val="ConsPlusNormal"/>
              <w:jc w:val="center"/>
            </w:pPr>
            <w:r>
              <w:t>9</w:t>
            </w:r>
          </w:p>
        </w:tc>
      </w:tr>
      <w:tr w:rsidR="00463AE5">
        <w:tc>
          <w:tcPr>
            <w:tcW w:w="821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8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73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40" w:type="dxa"/>
          </w:tcPr>
          <w:p w:rsidR="00463AE5" w:rsidRDefault="00463AE5">
            <w:pPr>
              <w:pStyle w:val="ConsPlusNormal"/>
            </w:pPr>
          </w:p>
        </w:tc>
        <w:tc>
          <w:tcPr>
            <w:tcW w:w="70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73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40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41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378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463AE5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Руководитель</w:t>
            </w:r>
          </w:p>
          <w:p w:rsidR="00463AE5" w:rsidRDefault="00463A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3"/>
      </w:tblGrid>
      <w:tr w:rsidR="00463AE5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t>"__" ____________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53"/>
        <w:gridCol w:w="454"/>
      </w:tblGrid>
      <w:tr w:rsidR="00463AE5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3" w:type="dxa"/>
          </w:tcPr>
          <w:p w:rsidR="00463AE5" w:rsidRDefault="00463AE5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3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>--------------------------------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5" w:name="P439"/>
      <w:bookmarkEnd w:id="65"/>
      <w:r>
        <w:t>&lt;*&gt; Указывается при наличии.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6" w:name="P440"/>
      <w:bookmarkEnd w:id="66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34" w:history="1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2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t>закупок товаров, работ, услуг</w:t>
      </w:r>
    </w:p>
    <w:p w:rsidR="00463AE5" w:rsidRDefault="00463AE5">
      <w:pPr>
        <w:pStyle w:val="ConsPlusNormal"/>
        <w:jc w:val="right"/>
      </w:pPr>
      <w:r>
        <w:lastRenderedPageBreak/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 xml:space="preserve">Гриф секретности </w:t>
            </w:r>
            <w:hyperlink w:anchor="P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bookmarkStart w:id="67" w:name="P469"/>
            <w:bookmarkEnd w:id="67"/>
            <w:r>
              <w:t>ВЫПИСКА</w:t>
            </w:r>
          </w:p>
          <w:p w:rsidR="00463AE5" w:rsidRDefault="00463AE5">
            <w:pPr>
              <w:pStyle w:val="ConsPlusNormal"/>
              <w:jc w:val="center"/>
            </w:pPr>
            <w:r>
              <w:t xml:space="preserve">из проекта контракта, направляемого участнику закупки в соответствии с Федеральным </w:t>
            </w:r>
            <w:hyperlink r:id="rId3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при проведении закрытого конкурса, закрытого аукциона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3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3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3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4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4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383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463AE5">
        <w:tc>
          <w:tcPr>
            <w:tcW w:w="97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96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Информация об участнике закупки, с которым заключается контракт</w:t>
            </w:r>
          </w:p>
        </w:tc>
        <w:tc>
          <w:tcPr>
            <w:tcW w:w="79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8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2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</w:t>
            </w:r>
            <w:r>
              <w:lastRenderedPageBreak/>
      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5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Информация о предоставлении преимуществ в соответствии со </w:t>
            </w:r>
            <w:hyperlink r:id="rId343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</w:t>
            </w:r>
            <w: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Информация о предоставлении преимуществ в соответствии со </w:t>
            </w:r>
            <w:hyperlink r:id="rId344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</w:t>
            </w:r>
            <w: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463AE5">
        <w:tc>
          <w:tcPr>
            <w:tcW w:w="97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28" w:type="dxa"/>
          </w:tcPr>
          <w:p w:rsidR="00463AE5" w:rsidRDefault="00463AE5">
            <w:pPr>
              <w:pStyle w:val="ConsPlusNormal"/>
              <w:jc w:val="center"/>
            </w:pPr>
            <w:r>
              <w:t>идентификационный номер налогопла</w:t>
            </w:r>
            <w:r>
              <w:lastRenderedPageBreak/>
              <w:t>тельщика или аналог идентификационного номера налогоплательщика для иностранного лица</w:t>
            </w:r>
          </w:p>
        </w:tc>
        <w:tc>
          <w:tcPr>
            <w:tcW w:w="974" w:type="dxa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код причины постановки на </w:t>
            </w:r>
            <w:r>
              <w:lastRenderedPageBreak/>
              <w:t>учет (при наличии)</w:t>
            </w:r>
          </w:p>
        </w:tc>
        <w:tc>
          <w:tcPr>
            <w:tcW w:w="994" w:type="dxa"/>
          </w:tcPr>
          <w:p w:rsidR="00463AE5" w:rsidRDefault="00463AE5">
            <w:pPr>
              <w:pStyle w:val="ConsPlusNormal"/>
              <w:jc w:val="center"/>
            </w:pPr>
            <w:r>
              <w:lastRenderedPageBreak/>
              <w:t xml:space="preserve">наименование (фамилия, имя, </w:t>
            </w:r>
            <w:r>
              <w:lastRenderedPageBreak/>
              <w:t>отчество (при наличии) физического лица (для участника закупки - физического лица)</w:t>
            </w:r>
          </w:p>
        </w:tc>
        <w:tc>
          <w:tcPr>
            <w:tcW w:w="79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38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463AE5" w:rsidRDefault="00463AE5">
            <w:pPr>
              <w:spacing w:after="1" w:line="0" w:lineRule="atLeast"/>
            </w:pPr>
          </w:p>
        </w:tc>
      </w:tr>
      <w:tr w:rsidR="00463AE5">
        <w:tc>
          <w:tcPr>
            <w:tcW w:w="974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463AE5" w:rsidRDefault="0046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</w:tcPr>
          <w:p w:rsidR="00463AE5" w:rsidRDefault="00463AE5">
            <w:pPr>
              <w:pStyle w:val="ConsPlusNormal"/>
              <w:jc w:val="center"/>
            </w:pPr>
            <w:r>
              <w:t>8</w:t>
            </w:r>
          </w:p>
        </w:tc>
      </w:tr>
      <w:tr w:rsidR="00463AE5">
        <w:tc>
          <w:tcPr>
            <w:tcW w:w="97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28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7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9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79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38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41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378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463A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Руководитель</w:t>
            </w:r>
          </w:p>
          <w:p w:rsidR="00463AE5" w:rsidRDefault="00463A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</w:tblGrid>
      <w:tr w:rsidR="00463AE5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"__" _________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397"/>
      </w:tblGrid>
      <w:tr w:rsidR="00463AE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8" w:type="dxa"/>
          </w:tcPr>
          <w:p w:rsidR="00463AE5" w:rsidRDefault="00463AE5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397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8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397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>--------------------------------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8" w:name="P581"/>
      <w:bookmarkEnd w:id="68"/>
      <w:r>
        <w:t>&lt;*&gt; Указывается при наличии.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69" w:name="P582"/>
      <w:bookmarkEnd w:id="69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4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3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lastRenderedPageBreak/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t>закупок товаров, работ, услуг</w:t>
      </w:r>
    </w:p>
    <w:p w:rsidR="00463AE5" w:rsidRDefault="00463AE5">
      <w:pPr>
        <w:pStyle w:val="ConsPlusNormal"/>
        <w:jc w:val="right"/>
      </w:pPr>
      <w:r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 xml:space="preserve">Гриф секретности </w:t>
            </w:r>
            <w:hyperlink w:anchor="P7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bookmarkStart w:id="70" w:name="P609"/>
            <w:bookmarkEnd w:id="70"/>
            <w:r>
              <w:t>ПРОТОКОЛ</w:t>
            </w:r>
          </w:p>
          <w:p w:rsidR="00463AE5" w:rsidRDefault="00463AE5">
            <w:pPr>
              <w:pStyle w:val="ConsPlusNormal"/>
              <w:jc w:val="center"/>
            </w:pPr>
            <w: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46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4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4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4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191"/>
        <w:gridCol w:w="1373"/>
        <w:gridCol w:w="1896"/>
        <w:gridCol w:w="1247"/>
        <w:gridCol w:w="1373"/>
      </w:tblGrid>
      <w:tr w:rsidR="00463AE5">
        <w:tc>
          <w:tcPr>
            <w:tcW w:w="4518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63AE5">
        <w:tc>
          <w:tcPr>
            <w:tcW w:w="1954" w:type="dxa"/>
          </w:tcPr>
          <w:p w:rsidR="00463AE5" w:rsidRDefault="00463A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463AE5" w:rsidRDefault="00463A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463AE5" w:rsidRDefault="00463AE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6" w:type="dxa"/>
          </w:tcPr>
          <w:p w:rsidR="00463AE5" w:rsidRDefault="00463A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463AE5" w:rsidRDefault="00463A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463AE5" w:rsidRDefault="00463AE5">
            <w:pPr>
              <w:pStyle w:val="ConsPlusNormal"/>
              <w:jc w:val="center"/>
            </w:pPr>
            <w:r>
              <w:t>номер</w:t>
            </w:r>
          </w:p>
        </w:tc>
      </w:tr>
      <w:tr w:rsidR="00463AE5">
        <w:tc>
          <w:tcPr>
            <w:tcW w:w="1954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6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</w:tr>
      <w:tr w:rsidR="00463AE5">
        <w:tc>
          <w:tcPr>
            <w:tcW w:w="195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91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373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89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24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373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Выявленные несоответствия: ________________________________________________</w:t>
            </w:r>
          </w:p>
          <w:p w:rsidR="00463AE5" w:rsidRDefault="00463AE5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463A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5"/>
      </w:tblGrid>
      <w:tr w:rsidR="00463AE5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t>"__" ______________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62"/>
        <w:gridCol w:w="454"/>
      </w:tblGrid>
      <w:tr w:rsidR="00463AE5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62" w:type="dxa"/>
          </w:tcPr>
          <w:p w:rsidR="00463AE5" w:rsidRDefault="00463AE5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62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>--------------------------------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1" w:name="P706"/>
      <w:bookmarkEnd w:id="71"/>
      <w:r>
        <w:t>&lt;*&gt; Указывается при наличии.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4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t>закупок товаров, работ, услуг</w:t>
      </w:r>
    </w:p>
    <w:p w:rsidR="00463AE5" w:rsidRDefault="00463AE5">
      <w:pPr>
        <w:pStyle w:val="ConsPlusNormal"/>
        <w:jc w:val="right"/>
      </w:pPr>
      <w:r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3A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  <w:jc w:val="center"/>
            </w:pPr>
            <w:bookmarkStart w:id="72" w:name="P723"/>
            <w:bookmarkEnd w:id="72"/>
            <w:r>
              <w:t>СВЕДЕНИЯ</w:t>
            </w:r>
          </w:p>
          <w:p w:rsidR="00463AE5" w:rsidRDefault="00463AE5">
            <w:pPr>
              <w:pStyle w:val="ConsPlusNormal"/>
              <w:jc w:val="center"/>
            </w:pPr>
            <w: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1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 xml:space="preserve">Наименование главного распорядителя бюджетных </w:t>
            </w:r>
            <w:r>
              <w:lastRenderedPageBreak/>
              <w:t>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383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463AE5">
        <w:tc>
          <w:tcPr>
            <w:tcW w:w="461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gridSpan w:val="4"/>
          </w:tcPr>
          <w:p w:rsidR="00463AE5" w:rsidRDefault="00463AE5">
            <w:pPr>
              <w:pStyle w:val="ConsPlusNormal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90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</w:tcPr>
          <w:p w:rsidR="00463AE5" w:rsidRDefault="00463AE5">
            <w:pPr>
              <w:pStyle w:val="ConsPlusNormal"/>
              <w:jc w:val="center"/>
            </w:pPr>
            <w:r>
              <w:t>Объем средств, предусмотренный нормативным правовым актом</w:t>
            </w:r>
          </w:p>
        </w:tc>
      </w:tr>
      <w:tr w:rsidR="00463AE5">
        <w:tc>
          <w:tcPr>
            <w:tcW w:w="46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25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3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74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51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662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690" w:type="dxa"/>
            <w:gridSpan w:val="2"/>
          </w:tcPr>
          <w:p w:rsidR="00463AE5" w:rsidRDefault="00463AE5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0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463AE5">
        <w:tc>
          <w:tcPr>
            <w:tcW w:w="46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864" w:type="dxa"/>
          </w:tcPr>
          <w:p w:rsidR="00463AE5" w:rsidRDefault="00463AE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826" w:type="dxa"/>
          </w:tcPr>
          <w:p w:rsidR="00463AE5" w:rsidRDefault="00463AE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</w:tcPr>
          <w:p w:rsidR="00463AE5" w:rsidRDefault="00463AE5">
            <w:pPr>
              <w:spacing w:after="1" w:line="0" w:lineRule="atLeast"/>
            </w:pPr>
          </w:p>
        </w:tc>
      </w:tr>
      <w:tr w:rsidR="00463AE5">
        <w:tc>
          <w:tcPr>
            <w:tcW w:w="461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463AE5" w:rsidRDefault="00463A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3AE5" w:rsidRDefault="00463A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463AE5" w:rsidRDefault="00463A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463AE5" w:rsidRDefault="00463A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63AE5" w:rsidRDefault="00463AE5">
            <w:pPr>
              <w:pStyle w:val="ConsPlusNormal"/>
              <w:jc w:val="center"/>
            </w:pPr>
            <w:r>
              <w:t>11</w:t>
            </w:r>
          </w:p>
        </w:tc>
      </w:tr>
      <w:tr w:rsidR="00463AE5">
        <w:tc>
          <w:tcPr>
            <w:tcW w:w="461" w:type="dxa"/>
            <w:vMerge w:val="restart"/>
          </w:tcPr>
          <w:p w:rsidR="00463AE5" w:rsidRDefault="00463AE5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463AE5" w:rsidRDefault="00463AE5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463AE5" w:rsidRDefault="00463AE5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463AE5" w:rsidRDefault="00463AE5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463AE5" w:rsidRDefault="00463AE5">
            <w:pPr>
              <w:pStyle w:val="ConsPlusNormal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66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3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6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2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46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66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3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6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2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</w:tr>
      <w:tr w:rsidR="00463AE5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  <w:r>
              <w:t>Итого по КВР</w:t>
            </w: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66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3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6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2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</w:tr>
      <w:tr w:rsidR="00463AE5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66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3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6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82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907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463AE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Руководитель</w:t>
            </w:r>
          </w:p>
          <w:p w:rsidR="00463AE5" w:rsidRDefault="00463A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1"/>
      </w:tblGrid>
      <w:tr w:rsidR="00463AE5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t>"__" __________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67"/>
        <w:gridCol w:w="510"/>
      </w:tblGrid>
      <w:tr w:rsidR="00463AE5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67" w:type="dxa"/>
          </w:tcPr>
          <w:p w:rsidR="00463AE5" w:rsidRDefault="00463AE5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67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5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t>закупок товаров, работ, услуг</w:t>
      </w:r>
    </w:p>
    <w:p w:rsidR="00463AE5" w:rsidRDefault="00463AE5">
      <w:pPr>
        <w:pStyle w:val="ConsPlusNormal"/>
        <w:jc w:val="right"/>
      </w:pPr>
      <w:r>
        <w:lastRenderedPageBreak/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 xml:space="preserve">Гриф секретности </w:t>
            </w:r>
            <w:hyperlink w:anchor="P9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bookmarkStart w:id="73" w:name="P896"/>
            <w:bookmarkEnd w:id="73"/>
            <w:r>
              <w:t>УВЕДОМЛЕНИЕ</w:t>
            </w:r>
          </w:p>
          <w:p w:rsidR="00463AE5" w:rsidRDefault="00463AE5">
            <w:pPr>
              <w:pStyle w:val="ConsPlusNormal"/>
              <w:jc w:val="center"/>
            </w:pPr>
            <w:r>
              <w:t xml:space="preserve">о соответствии контролируемой информации Правилам осуществления контроля, предусмотренного </w:t>
            </w:r>
            <w:hyperlink r:id="rId356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5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191"/>
        <w:gridCol w:w="1483"/>
        <w:gridCol w:w="1666"/>
        <w:gridCol w:w="1478"/>
        <w:gridCol w:w="1502"/>
      </w:tblGrid>
      <w:tr w:rsidR="00463AE5">
        <w:tc>
          <w:tcPr>
            <w:tcW w:w="4378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63AE5">
        <w:tc>
          <w:tcPr>
            <w:tcW w:w="1704" w:type="dxa"/>
          </w:tcPr>
          <w:p w:rsidR="00463AE5" w:rsidRDefault="00463AE5">
            <w:pPr>
              <w:pStyle w:val="ConsPlusNormal"/>
            </w:pPr>
            <w:r>
              <w:t>наименование</w:t>
            </w:r>
          </w:p>
        </w:tc>
        <w:tc>
          <w:tcPr>
            <w:tcW w:w="1191" w:type="dxa"/>
          </w:tcPr>
          <w:p w:rsidR="00463AE5" w:rsidRDefault="00463A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3" w:type="dxa"/>
          </w:tcPr>
          <w:p w:rsidR="00463AE5" w:rsidRDefault="00463AE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66" w:type="dxa"/>
          </w:tcPr>
          <w:p w:rsidR="00463AE5" w:rsidRDefault="00463AE5">
            <w:pPr>
              <w:pStyle w:val="ConsPlusNormal"/>
            </w:pPr>
            <w:r>
              <w:t>наименование</w:t>
            </w:r>
          </w:p>
        </w:tc>
        <w:tc>
          <w:tcPr>
            <w:tcW w:w="1478" w:type="dxa"/>
          </w:tcPr>
          <w:p w:rsidR="00463AE5" w:rsidRDefault="00463A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2" w:type="dxa"/>
          </w:tcPr>
          <w:p w:rsidR="00463AE5" w:rsidRDefault="00463AE5">
            <w:pPr>
              <w:pStyle w:val="ConsPlusNormal"/>
              <w:jc w:val="center"/>
            </w:pPr>
            <w:r>
              <w:t>номер</w:t>
            </w:r>
          </w:p>
        </w:tc>
      </w:tr>
      <w:tr w:rsidR="00463AE5">
        <w:tc>
          <w:tcPr>
            <w:tcW w:w="1704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</w:tr>
      <w:tr w:rsidR="00463AE5">
        <w:tc>
          <w:tcPr>
            <w:tcW w:w="170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91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483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666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478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502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195"/>
      </w:tblGrid>
      <w:tr w:rsidR="00463AE5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  <w:r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контролируемая информация</w:t>
            </w:r>
          </w:p>
          <w:p w:rsidR="00463AE5" w:rsidRDefault="00463AE5">
            <w:pPr>
              <w:pStyle w:val="ConsPlusNormal"/>
            </w:pPr>
            <w:r>
              <w:t>соответствует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463AE5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</w:tblGrid>
      <w:tr w:rsidR="00463AE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lastRenderedPageBreak/>
              <w:t>"__" 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427"/>
      </w:tblGrid>
      <w:tr w:rsidR="00463AE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8" w:type="dxa"/>
          </w:tcPr>
          <w:p w:rsidR="00463AE5" w:rsidRDefault="00463AE5">
            <w:pPr>
              <w:pStyle w:val="ConsPlusNormal"/>
            </w:pPr>
            <w:r>
              <w:t>Лист N</w:t>
            </w:r>
          </w:p>
        </w:tc>
        <w:tc>
          <w:tcPr>
            <w:tcW w:w="427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58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427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>--------------------------------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4" w:name="P994"/>
      <w:bookmarkEnd w:id="74"/>
      <w:r>
        <w:t>&lt;*&gt; Указывается при наличии.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1"/>
      </w:pPr>
      <w:r>
        <w:t>Приложение N 6</w:t>
      </w:r>
    </w:p>
    <w:p w:rsidR="00463AE5" w:rsidRDefault="00463AE5">
      <w:pPr>
        <w:pStyle w:val="ConsPlusNormal"/>
        <w:jc w:val="right"/>
      </w:pPr>
      <w:r>
        <w:t>к Правилам осуществления контроля,</w:t>
      </w:r>
    </w:p>
    <w:p w:rsidR="00463AE5" w:rsidRDefault="00463AE5">
      <w:pPr>
        <w:pStyle w:val="ConsPlusNormal"/>
        <w:jc w:val="right"/>
      </w:pPr>
      <w:r>
        <w:t>предусмотренного частями 5 и 5.1</w:t>
      </w:r>
    </w:p>
    <w:p w:rsidR="00463AE5" w:rsidRDefault="00463AE5">
      <w:pPr>
        <w:pStyle w:val="ConsPlusNormal"/>
        <w:jc w:val="right"/>
      </w:pPr>
      <w:r>
        <w:t>статьи 99 Федерального закона</w:t>
      </w:r>
    </w:p>
    <w:p w:rsidR="00463AE5" w:rsidRDefault="00463AE5">
      <w:pPr>
        <w:pStyle w:val="ConsPlusNormal"/>
        <w:jc w:val="right"/>
      </w:pPr>
      <w:r>
        <w:t>"О контрактной системе в сфере</w:t>
      </w:r>
    </w:p>
    <w:p w:rsidR="00463AE5" w:rsidRDefault="00463AE5">
      <w:pPr>
        <w:pStyle w:val="ConsPlusNormal"/>
        <w:jc w:val="right"/>
      </w:pPr>
      <w:r>
        <w:t>закупок товаров, работ, услуг</w:t>
      </w:r>
    </w:p>
    <w:p w:rsidR="00463AE5" w:rsidRDefault="00463AE5">
      <w:pPr>
        <w:pStyle w:val="ConsPlusNormal"/>
        <w:jc w:val="right"/>
      </w:pPr>
      <w:r>
        <w:t>для обеспечения государственных</w:t>
      </w:r>
    </w:p>
    <w:p w:rsidR="00463AE5" w:rsidRDefault="00463AE5">
      <w:pPr>
        <w:pStyle w:val="ConsPlusNormal"/>
        <w:jc w:val="right"/>
      </w:pPr>
      <w:r>
        <w:t>и муниципальных нужд"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361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36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</w:pPr>
      <w:r>
        <w:t>(форма)</w:t>
      </w:r>
    </w:p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 xml:space="preserve">Гриф секретности </w:t>
            </w:r>
            <w:hyperlink w:anchor="P11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63A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bookmarkStart w:id="75" w:name="P1024"/>
            <w:bookmarkEnd w:id="75"/>
            <w:r>
              <w:t>ВЫПИСКА</w:t>
            </w:r>
          </w:p>
          <w:p w:rsidR="00463AE5" w:rsidRDefault="00463AE5">
            <w:pPr>
              <w:pStyle w:val="ConsPlusNormal"/>
              <w:jc w:val="center"/>
            </w:pPr>
            <w:r>
              <w:t>из протокола подведения итогов определения поставщика (подрядчика, исполнителя) при проведении закрытого конкурса, закрытого аукциона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  <w:jc w:val="center"/>
            </w:pPr>
            <w:r>
              <w:t>Коды</w:t>
            </w:r>
          </w:p>
        </w:tc>
      </w:tr>
      <w:tr w:rsidR="00463AE5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3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4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 xml:space="preserve">Место нахождения, телефон, </w:t>
            </w:r>
            <w:r>
              <w:lastRenderedPageBreak/>
              <w:t>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AE5" w:rsidRDefault="00463AE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right"/>
            </w:pPr>
            <w:r>
              <w:t xml:space="preserve">по </w:t>
            </w:r>
            <w:hyperlink r:id="rId36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383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517"/>
        <w:gridCol w:w="1738"/>
        <w:gridCol w:w="1594"/>
        <w:gridCol w:w="1762"/>
        <w:gridCol w:w="1191"/>
      </w:tblGrid>
      <w:tr w:rsidR="00463AE5">
        <w:tc>
          <w:tcPr>
            <w:tcW w:w="1190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094" w:type="dxa"/>
            <w:gridSpan w:val="3"/>
          </w:tcPr>
          <w:p w:rsidR="00463AE5" w:rsidRDefault="00463AE5">
            <w:pPr>
              <w:pStyle w:val="ConsPlusNormal"/>
              <w:jc w:val="center"/>
            </w:pPr>
            <w:r>
              <w:t>Информация об участнике закупки</w:t>
            </w:r>
          </w:p>
        </w:tc>
        <w:tc>
          <w:tcPr>
            <w:tcW w:w="1191" w:type="dxa"/>
            <w:vMerge w:val="restart"/>
          </w:tcPr>
          <w:p w:rsidR="00463AE5" w:rsidRDefault="00463AE5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1131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113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63AE5">
        <w:tc>
          <w:tcPr>
            <w:tcW w:w="1190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517" w:type="dxa"/>
            <w:vMerge/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738" w:type="dxa"/>
          </w:tcPr>
          <w:p w:rsidR="00463AE5" w:rsidRDefault="00463AE5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</w:tcPr>
          <w:p w:rsidR="00463AE5" w:rsidRDefault="00463AE5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1762" w:type="dxa"/>
          </w:tcPr>
          <w:p w:rsidR="00463AE5" w:rsidRDefault="00463AE5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</w:tcPr>
          <w:p w:rsidR="00463AE5" w:rsidRDefault="00463AE5">
            <w:pPr>
              <w:spacing w:after="1" w:line="0" w:lineRule="atLeast"/>
            </w:pPr>
          </w:p>
        </w:tc>
      </w:tr>
      <w:tr w:rsidR="00463AE5">
        <w:tc>
          <w:tcPr>
            <w:tcW w:w="1190" w:type="dxa"/>
          </w:tcPr>
          <w:p w:rsidR="00463AE5" w:rsidRDefault="00463A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463AE5" w:rsidRDefault="00463A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63AE5" w:rsidRDefault="00463A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463AE5" w:rsidRDefault="00463A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2" w:type="dxa"/>
          </w:tcPr>
          <w:p w:rsidR="00463AE5" w:rsidRDefault="00463A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63AE5" w:rsidRDefault="00463AE5">
            <w:pPr>
              <w:pStyle w:val="ConsPlusNormal"/>
              <w:jc w:val="center"/>
            </w:pPr>
            <w:r>
              <w:t>6</w:t>
            </w:r>
          </w:p>
        </w:tc>
      </w:tr>
      <w:tr w:rsidR="00463AE5">
        <w:tc>
          <w:tcPr>
            <w:tcW w:w="1190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517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738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594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762" w:type="dxa"/>
          </w:tcPr>
          <w:p w:rsidR="00463AE5" w:rsidRDefault="00463AE5">
            <w:pPr>
              <w:pStyle w:val="ConsPlusNormal"/>
            </w:pPr>
          </w:p>
        </w:tc>
        <w:tc>
          <w:tcPr>
            <w:tcW w:w="1191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463A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</w:pPr>
            <w:r>
              <w:t>Руководитель</w:t>
            </w:r>
          </w:p>
          <w:p w:rsidR="00463AE5" w:rsidRDefault="00463AE5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AE5" w:rsidRDefault="00463A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</w:tblGrid>
      <w:tr w:rsidR="00463AE5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E5" w:rsidRDefault="00463AE5">
            <w:pPr>
              <w:pStyle w:val="ConsPlusNormal"/>
            </w:pPr>
            <w:r>
              <w:t>"__" ___________ 20__ г.</w:t>
            </w:r>
          </w:p>
        </w:tc>
      </w:tr>
    </w:tbl>
    <w:p w:rsidR="00463AE5" w:rsidRDefault="00463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38"/>
        <w:gridCol w:w="510"/>
      </w:tblGrid>
      <w:tr w:rsidR="00463AE5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38" w:type="dxa"/>
          </w:tcPr>
          <w:p w:rsidR="00463AE5" w:rsidRDefault="00463AE5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463AE5" w:rsidRDefault="00463AE5">
            <w:pPr>
              <w:pStyle w:val="ConsPlusNormal"/>
            </w:pPr>
          </w:p>
        </w:tc>
      </w:tr>
      <w:tr w:rsidR="00463AE5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63AE5" w:rsidRDefault="00463AE5">
            <w:pPr>
              <w:pStyle w:val="ConsPlusNormal"/>
            </w:pPr>
          </w:p>
        </w:tc>
        <w:tc>
          <w:tcPr>
            <w:tcW w:w="1838" w:type="dxa"/>
          </w:tcPr>
          <w:p w:rsidR="00463AE5" w:rsidRDefault="00463AE5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463AE5" w:rsidRDefault="00463AE5">
            <w:pPr>
              <w:pStyle w:val="ConsPlusNormal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r>
        <w:t>--------------------------------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6" w:name="P1130"/>
      <w:bookmarkEnd w:id="76"/>
      <w:r>
        <w:t>&lt;*&gt; Указывается при наличии.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7" w:name="P1131"/>
      <w:bookmarkEnd w:id="77"/>
      <w:r>
        <w:t>&lt;**&gt; В случае проведения аукциона на право заключить контракт цена, предложенная участником закупки, указывается со знаком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78" w:name="P1132"/>
      <w:bookmarkEnd w:id="78"/>
      <w:r>
        <w:t xml:space="preserve">&lt;***&gt; Не заполняется в случае, предусмотренном </w:t>
      </w:r>
      <w:hyperlink r:id="rId36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right"/>
        <w:outlineLvl w:val="0"/>
      </w:pPr>
      <w:r>
        <w:t>Утверждены</w:t>
      </w:r>
    </w:p>
    <w:p w:rsidR="00463AE5" w:rsidRDefault="00463AE5">
      <w:pPr>
        <w:pStyle w:val="ConsPlusNormal"/>
        <w:jc w:val="right"/>
      </w:pPr>
      <w:r>
        <w:t>постановлением Правительства</w:t>
      </w:r>
    </w:p>
    <w:p w:rsidR="00463AE5" w:rsidRDefault="00463AE5">
      <w:pPr>
        <w:pStyle w:val="ConsPlusNormal"/>
        <w:jc w:val="right"/>
      </w:pPr>
      <w:r>
        <w:t>Российской Федерации</w:t>
      </w:r>
    </w:p>
    <w:p w:rsidR="00463AE5" w:rsidRDefault="00463AE5">
      <w:pPr>
        <w:pStyle w:val="ConsPlusNormal"/>
        <w:jc w:val="right"/>
      </w:pPr>
      <w:r>
        <w:t>от 6 августа 2020 г. N 1193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Title"/>
        <w:jc w:val="center"/>
      </w:pPr>
      <w:bookmarkStart w:id="79" w:name="P1143"/>
      <w:bookmarkEnd w:id="79"/>
      <w:r>
        <w:t>ИЗМЕНЕНИЯ,</w:t>
      </w:r>
    </w:p>
    <w:p w:rsidR="00463AE5" w:rsidRDefault="00463AE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63AE5" w:rsidRDefault="00463A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3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369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63AE5" w:rsidRDefault="00463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70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E5" w:rsidRDefault="00463AE5">
            <w:pPr>
              <w:spacing w:after="1" w:line="0" w:lineRule="atLeast"/>
            </w:pPr>
          </w:p>
        </w:tc>
      </w:tr>
    </w:tbl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ind w:firstLine="540"/>
        <w:jc w:val="both"/>
      </w:pPr>
      <w:bookmarkStart w:id="80" w:name="P1149"/>
      <w:bookmarkEnd w:id="80"/>
      <w:r>
        <w:t xml:space="preserve">1. Утратил силу.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3. </w:t>
      </w:r>
      <w:hyperlink r:id="rId374" w:history="1">
        <w:r>
          <w:rPr>
            <w:color w:val="0000FF"/>
          </w:rPr>
          <w:t>Пункт 2(1)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7465; 2018, N 20, ст. 2838; N 53, ст. 8713) изложить в следующей редакции: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"2(1). При планировании и осуществлении закупок заказчиками контроль, предусмотренный </w:t>
      </w:r>
      <w:hyperlink r:id="rId375" w:history="1">
        <w:r>
          <w:rPr>
            <w:color w:val="0000FF"/>
          </w:rPr>
          <w:t>частями 5</w:t>
        </w:r>
      </w:hyperlink>
      <w:r>
        <w:t xml:space="preserve"> и </w:t>
      </w:r>
      <w:hyperlink r:id="rId376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в соответствии с пунктом 17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77" w:history="1">
        <w:r>
          <w:rPr>
            <w:color w:val="0000FF"/>
          </w:rPr>
          <w:t>частью 5 статьи 4</w:t>
        </w:r>
      </w:hyperlink>
      <w:r>
        <w:t xml:space="preserve"> Федерального закона. 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78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подпунктами "а" и "б" пункта 27 Правил;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б)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тайну).".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lastRenderedPageBreak/>
        <w:t xml:space="preserve">5. В </w:t>
      </w:r>
      <w:hyperlink r:id="rId380" w:history="1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2020, N 1, ст. 92):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а) в </w:t>
      </w:r>
      <w:hyperlink r:id="rId381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382" w:history="1">
        <w:r>
          <w:rPr>
            <w:color w:val="0000FF"/>
          </w:rPr>
          <w:t>"з" пункта 2</w:t>
        </w:r>
      </w:hyperlink>
      <w:r>
        <w:t xml:space="preserve"> слова "частями 2(1) и 6" заменить словами "</w:t>
      </w:r>
      <w:hyperlink r:id="rId38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84" w:history="1">
        <w:r>
          <w:rPr>
            <w:color w:val="0000FF"/>
          </w:rPr>
          <w:t>2 части 2(1)</w:t>
        </w:r>
      </w:hyperlink>
      <w:r>
        <w:t xml:space="preserve"> и </w:t>
      </w:r>
      <w:hyperlink r:id="rId385" w:history="1">
        <w:r>
          <w:rPr>
            <w:color w:val="0000FF"/>
          </w:rPr>
          <w:t>частью 6</w:t>
        </w:r>
      </w:hyperlink>
      <w:r>
        <w:t>";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в) в </w:t>
      </w:r>
      <w:hyperlink r:id="rId387" w:history="1">
        <w:r>
          <w:rPr>
            <w:color w:val="0000FF"/>
          </w:rPr>
          <w:t>пункте 18</w:t>
        </w:r>
      </w:hyperlink>
      <w:r>
        <w:t>: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81" w:name="P1160"/>
      <w:bookmarkEnd w:id="81"/>
      <w:r>
        <w:t xml:space="preserve">в </w:t>
      </w:r>
      <w:hyperlink r:id="rId388" w:history="1">
        <w:r>
          <w:rPr>
            <w:color w:val="0000FF"/>
          </w:rPr>
          <w:t>подпункте "г"</w:t>
        </w:r>
      </w:hyperlink>
      <w:r>
        <w:t>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слова "и пунктами 4, 5" заменить словами ", </w:t>
      </w:r>
      <w:hyperlink r:id="rId389" w:history="1">
        <w:r>
          <w:rPr>
            <w:color w:val="0000FF"/>
          </w:rPr>
          <w:t>пунктами 4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0" w:history="1">
        <w:r>
          <w:rPr>
            <w:color w:val="0000FF"/>
          </w:rPr>
          <w:t>статьи 93</w:t>
        </w:r>
      </w:hyperlink>
      <w:r>
        <w:t xml:space="preserve"> Федерального закона), </w:t>
      </w:r>
      <w:hyperlink r:id="rId391" w:history="1">
        <w:r>
          <w:rPr>
            <w:color w:val="0000FF"/>
          </w:rPr>
          <w:t>5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2" w:history="1">
        <w:r>
          <w:rPr>
            <w:color w:val="0000FF"/>
          </w:rPr>
          <w:t>статьи 93</w:t>
        </w:r>
      </w:hyperlink>
      <w:r>
        <w:t xml:space="preserve"> Федерального закона)";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82" w:name="P1162"/>
      <w:bookmarkEnd w:id="82"/>
      <w:r>
        <w:t>слова "части 1" заменить словами "части 1 и частью 12";</w:t>
      </w:r>
    </w:p>
    <w:bookmarkStart w:id="83" w:name="P1163"/>
    <w:bookmarkEnd w:id="83"/>
    <w:p w:rsidR="00463AE5" w:rsidRDefault="00463AE5">
      <w:pPr>
        <w:pStyle w:val="ConsPlusNormal"/>
        <w:spacing w:before="220"/>
        <w:ind w:firstLine="540"/>
        <w:jc w:val="both"/>
      </w:pPr>
      <w:r w:rsidRPr="00C866F3">
        <w:rPr>
          <w:color w:val="0000FF"/>
        </w:rPr>
        <w:fldChar w:fldCharType="begin"/>
      </w:r>
      <w:r w:rsidRPr="00C866F3">
        <w:rPr>
          <w:color w:val="0000FF"/>
        </w:rPr>
        <w:instrText xml:space="preserve"> HYPERLINK "consultantplus://offline/ref=7A1E37757FA943165B24AB25D5E800504376B3F1FD7FDF40C15A17C6341A631D38C0C9258B3A68AFBF700A2DF2F05ECB55DD04FBC0327762ZEi6H" </w:instrText>
      </w:r>
      <w:r w:rsidRPr="00C866F3">
        <w:rPr>
          <w:color w:val="0000FF"/>
        </w:rPr>
        <w:fldChar w:fldCharType="separate"/>
      </w:r>
      <w:r>
        <w:rPr>
          <w:color w:val="0000FF"/>
        </w:rPr>
        <w:t>дополнить</w:t>
      </w:r>
      <w:r w:rsidRPr="00C866F3">
        <w:rPr>
          <w:color w:val="0000FF"/>
        </w:rPr>
        <w:fldChar w:fldCharType="end"/>
      </w:r>
      <w:r>
        <w:t xml:space="preserve"> подпунктами "е" и "ж" следующего содержания: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"е) о закупках, предусмотренных </w:t>
      </w:r>
      <w:hyperlink r:id="rId39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394" w:history="1">
        <w:r>
          <w:rPr>
            <w:color w:val="0000FF"/>
          </w:rPr>
          <w:t>5 части 2 статьи 84</w:t>
        </w:r>
      </w:hyperlink>
      <w:r>
        <w:t xml:space="preserve"> Федерального закона;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84" w:name="P1165"/>
      <w:bookmarkEnd w:id="84"/>
      <w:r>
        <w:t>ж) о закупке на оказание услуг по предоставлению кредита.";</w:t>
      </w:r>
    </w:p>
    <w:p w:rsidR="00463AE5" w:rsidRDefault="00463AE5">
      <w:pPr>
        <w:pStyle w:val="ConsPlusNormal"/>
        <w:spacing w:before="220"/>
        <w:ind w:firstLine="540"/>
        <w:jc w:val="both"/>
      </w:pPr>
      <w:bookmarkStart w:id="85" w:name="P1166"/>
      <w:bookmarkEnd w:id="85"/>
      <w:r>
        <w:t xml:space="preserve">г) в приложении </w:t>
      </w:r>
      <w:hyperlink r:id="rId395" w:history="1">
        <w:r>
          <w:rPr>
            <w:color w:val="0000FF"/>
          </w:rPr>
          <w:t>слова</w:t>
        </w:r>
      </w:hyperlink>
      <w:r>
        <w:t xml:space="preserve"> "/по соглашению от _______ N ____" исключить.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6.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Федерации, 2019, N 45, ст. 6358) дополнить пунктом 4 следующего содержания: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>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г.".</w:t>
      </w:r>
    </w:p>
    <w:p w:rsidR="00463AE5" w:rsidRDefault="00463AE5">
      <w:pPr>
        <w:pStyle w:val="ConsPlusNormal"/>
        <w:spacing w:before="220"/>
        <w:ind w:firstLine="540"/>
        <w:jc w:val="both"/>
      </w:pPr>
      <w:r>
        <w:t xml:space="preserve">7. В </w:t>
      </w:r>
      <w:hyperlink r:id="rId397" w:history="1">
        <w:r>
          <w:rPr>
            <w:color w:val="0000FF"/>
          </w:rPr>
          <w:t>абзаце четвертом пункта 2</w:t>
        </w:r>
      </w:hyperlink>
      <w:r>
        <w:t xml:space="preserve"> постановления Правительства Российской Федерации от 19 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слова "в сфере закупок с 1 июля 2020 г." заменить словами "в сфере закупок с 1 апреля 2021 г.".</w:t>
      </w: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jc w:val="both"/>
      </w:pPr>
    </w:p>
    <w:p w:rsidR="00463AE5" w:rsidRDefault="0046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01F" w:rsidRDefault="00E1301F">
      <w:bookmarkStart w:id="86" w:name="_GoBack"/>
      <w:bookmarkEnd w:id="86"/>
    </w:p>
    <w:sectPr w:rsidR="00E1301F" w:rsidSect="0021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E5"/>
    <w:rsid w:val="00463AE5"/>
    <w:rsid w:val="00E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731E-F061-4753-9482-2D3FA73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3A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1E37757FA943165B24AB25D5E800504470B0F0F07EDF40C15A17C6341A631D38C0C9258B3A68AFB5700A2DF2F05ECB55DD04FBC0327762ZEi6H" TargetMode="External"/><Relationship Id="rId299" Type="http://schemas.openxmlformats.org/officeDocument/2006/relationships/hyperlink" Target="consultantplus://offline/ref=7A1E37757FA943165B24AB25D5E800504470BBF5F87BDF40C15A17C6341A631D38C0C9258B3B69AFB8700A2DF2F05ECB55DD04FBC0327762ZEi6H" TargetMode="External"/><Relationship Id="rId21" Type="http://schemas.openxmlformats.org/officeDocument/2006/relationships/hyperlink" Target="consultantplus://offline/ref=7A1E37757FA943165B24AB25D5E800504470B0F0F07EDF40C15A17C6341A631D38C0C9258B3A68ABBF700A2DF2F05ECB55DD04FBC0327762ZEi6H" TargetMode="External"/><Relationship Id="rId63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159" Type="http://schemas.openxmlformats.org/officeDocument/2006/relationships/hyperlink" Target="consultantplus://offline/ref=7A1E37757FA943165B24AB25D5E800504471B7F8F97BDF40C15A17C6341A631D38C0C9268A396EA3E92A1A29BBA753D755C71AFDDE32Z7i5H" TargetMode="External"/><Relationship Id="rId324" Type="http://schemas.openxmlformats.org/officeDocument/2006/relationships/hyperlink" Target="consultantplus://offline/ref=7A1E37757FA943165B24AB25D5E800504470BBF5F87BDF40C15A17C6341A631D38C0C9258B3B69A1BB700A2DF2F05ECB55DD04FBC0327762ZEi6H" TargetMode="External"/><Relationship Id="rId366" Type="http://schemas.openxmlformats.org/officeDocument/2006/relationships/hyperlink" Target="consultantplus://offline/ref=7A1E37757FA943165B24AB25D5E800504174BAF8F878DF40C15A17C6341A631D2AC09129893A76A8B9655C7CB4ZAi7H" TargetMode="External"/><Relationship Id="rId170" Type="http://schemas.openxmlformats.org/officeDocument/2006/relationships/hyperlink" Target="consultantplus://offline/ref=7A1E37757FA943165B24AB25D5E800504471B7F8F97BDF40C15A17C6341A631D38C0C9258B3B6AAFB4700A2DF2F05ECB55DD04FBC0327762ZEi6H" TargetMode="External"/><Relationship Id="rId226" Type="http://schemas.openxmlformats.org/officeDocument/2006/relationships/hyperlink" Target="consultantplus://offline/ref=7A1E37757FA943165B24AB25D5E800504471B7F8F97BDF40C15A17C6341A631D38C0C9268E3D6FA3E92A1A29BBA753D755C71AFDDE32Z7i5H" TargetMode="External"/><Relationship Id="rId107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268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289" Type="http://schemas.openxmlformats.org/officeDocument/2006/relationships/hyperlink" Target="consultantplus://offline/ref=7A1E37757FA943165B24AB25D5E800504471B7F8F97BDF40C15A17C6341A631D38C0C9258D3D63FCEC3F0B71B4A54DC951DD06FFDCZ3i2H" TargetMode="External"/><Relationship Id="rId11" Type="http://schemas.openxmlformats.org/officeDocument/2006/relationships/hyperlink" Target="consultantplus://offline/ref=7A1E37757FA943165B24AB25D5E800504374B1F0FD7EDF40C15A17C6341A631D2AC09129893A76A8B9655C7CB4ZAi7H" TargetMode="External"/><Relationship Id="rId32" Type="http://schemas.openxmlformats.org/officeDocument/2006/relationships/hyperlink" Target="consultantplus://offline/ref=7A1E37757FA943165B24AB25D5E800504470BBF5F87BDF40C15A17C6341A631D38C0C9258B3B69A8BB700A2DF2F05ECB55DD04FBC0327762ZEi6H" TargetMode="External"/><Relationship Id="rId53" Type="http://schemas.openxmlformats.org/officeDocument/2006/relationships/hyperlink" Target="consultantplus://offline/ref=7A1E37757FA943165B24AB25D5E800504471B7F8F97BDF40C15A17C6341A631D38C0C927883D63FCEC3F0B71B4A54DC951DD06FFDCZ3i2H" TargetMode="External"/><Relationship Id="rId74" Type="http://schemas.openxmlformats.org/officeDocument/2006/relationships/hyperlink" Target="consultantplus://offline/ref=7A1E37757FA943165B24AB25D5E800504471B1F6F97EDF40C15A17C6341A631D2AC09129893A76A8B9655C7CB4ZAi7H" TargetMode="External"/><Relationship Id="rId128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49" Type="http://schemas.openxmlformats.org/officeDocument/2006/relationships/hyperlink" Target="consultantplus://offline/ref=7A1E37757FA943165B24AB25D5E800504470BBF5F87BDF40C15A17C6341A631D38C0C9258B3B69AABB700A2DF2F05ECB55DD04FBC0327762ZEi6H" TargetMode="External"/><Relationship Id="rId314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335" Type="http://schemas.openxmlformats.org/officeDocument/2006/relationships/hyperlink" Target="consultantplus://offline/ref=7A1E37757FA943165B24AB25D5E800504470BBF5F87BDF40C15A17C6341A631D38C0C9258B3B69A1B4700A2DF2F05ECB55DD04FBC0327762ZEi6H" TargetMode="External"/><Relationship Id="rId356" Type="http://schemas.openxmlformats.org/officeDocument/2006/relationships/hyperlink" Target="consultantplus://offline/ref=7A1E37757FA943165B24AB25D5E800504471B7F8F97BDF40C15A17C6341A631D38C0C9258F3869A3E92A1A29BBA753D755C71AFDDE32Z7i5H" TargetMode="External"/><Relationship Id="rId377" Type="http://schemas.openxmlformats.org/officeDocument/2006/relationships/hyperlink" Target="consultantplus://offline/ref=7A1E37757FA943165B24AB25D5E800504471B7F8F97BDF40C15A17C6341A631D38C0C9278E3A63FCEC3F0B71B4A54DC951DD06FFDCZ3i2H" TargetMode="External"/><Relationship Id="rId398" Type="http://schemas.openxmlformats.org/officeDocument/2006/relationships/fontTable" Target="fontTable.xml"/><Relationship Id="rId5" Type="http://schemas.openxmlformats.org/officeDocument/2006/relationships/hyperlink" Target="consultantplus://offline/ref=7A1E37757FA943165B24AB25D5E800504470BBF4F979DF40C15A17C6341A631D38C0C9258B3A69A9BE700A2DF2F05ECB55DD04FBC0327762ZEi6H" TargetMode="External"/><Relationship Id="rId95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60" Type="http://schemas.openxmlformats.org/officeDocument/2006/relationships/hyperlink" Target="consultantplus://offline/ref=7A1E37757FA943165B24AB25D5E800504470BBF5F87BDF40C15A17C6341A631D38C0C9258B3B69ABBC700A2DF2F05ECB55DD04FBC0327762ZEi6H" TargetMode="External"/><Relationship Id="rId181" Type="http://schemas.openxmlformats.org/officeDocument/2006/relationships/hyperlink" Target="consultantplus://offline/ref=7A1E37757FA943165B24AB25D5E800504471B7F8F97BDF40C15A17C6341A631D38C0C9268A396DA3E92A1A29BBA753D755C71AFDDE32Z7i5H" TargetMode="External"/><Relationship Id="rId216" Type="http://schemas.openxmlformats.org/officeDocument/2006/relationships/hyperlink" Target="consultantplus://offline/ref=7A1E37757FA943165B24AB25D5E800504471B7F8F97BDF40C15A17C6341A631D38C0C9258B3A6BA9B4700A2DF2F05ECB55DD04FBC0327762ZEi6H" TargetMode="External"/><Relationship Id="rId237" Type="http://schemas.openxmlformats.org/officeDocument/2006/relationships/hyperlink" Target="consultantplus://offline/ref=7A1E37757FA943165B24AB25D5E800504470BBF5F87BDF40C15A17C6341A631D38C0C9258B3B69ADBF700A2DF2F05ECB55DD04FBC0327762ZEi6H" TargetMode="External"/><Relationship Id="rId258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79" Type="http://schemas.openxmlformats.org/officeDocument/2006/relationships/hyperlink" Target="consultantplus://offline/ref=7A1E37757FA943165B24AB25D5E800504471B7F8F97BDF40C15A17C6341A631D38C0C9258B3B6AAFBE700A2DF2F05ECB55DD04FBC0327762ZEi6H" TargetMode="External"/><Relationship Id="rId22" Type="http://schemas.openxmlformats.org/officeDocument/2006/relationships/hyperlink" Target="consultantplus://offline/ref=7A1E37757FA943165B24AB25D5E800504470BBF4F979DF40C15A17C6341A631D38C0C9258B3A69A9B8700A2DF2F05ECB55DD04FBC0327762ZEi6H" TargetMode="External"/><Relationship Id="rId43" Type="http://schemas.openxmlformats.org/officeDocument/2006/relationships/hyperlink" Target="consultantplus://offline/ref=7A1E37757FA943165B24AB25D5E800504471B7F8F97BDF40C15A17C6341A631D38C0C925883E69A3E92A1A29BBA753D755C71AFDDE32Z7i5H" TargetMode="External"/><Relationship Id="rId64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118" Type="http://schemas.openxmlformats.org/officeDocument/2006/relationships/hyperlink" Target="consultantplus://offline/ref=7A1E37757FA943165B24AB25D5E800504470B0F0F07EDF40C15A17C6341A631D38C0C9258B3A68AFB4700A2DF2F05ECB55DD04FBC0327762ZEi6H" TargetMode="External"/><Relationship Id="rId139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290" Type="http://schemas.openxmlformats.org/officeDocument/2006/relationships/hyperlink" Target="consultantplus://offline/ref=7A1E37757FA943165B24AB25D5E800504471B7F8F97BDF40C15A17C6341A631D38C0C925883B6EA3E92A1A29BBA753D755C71AFDDE32Z7i5H" TargetMode="External"/><Relationship Id="rId304" Type="http://schemas.openxmlformats.org/officeDocument/2006/relationships/hyperlink" Target="consultantplus://offline/ref=7A1E37757FA943165B24AB25D5E800504470BBF5F87BDF40C15A17C6341A631D38C0C9258B3B69AFB5700A2DF2F05ECB55DD04FBC0327762ZEi6H" TargetMode="External"/><Relationship Id="rId325" Type="http://schemas.openxmlformats.org/officeDocument/2006/relationships/hyperlink" Target="consultantplus://offline/ref=7A1E37757FA943165B24AB25D5E800504470BBF5F87BDF40C15A17C6341A631D38C0C9258B3B69A1B5700A2DF2F05ECB55DD04FBC0327762ZEi6H" TargetMode="External"/><Relationship Id="rId346" Type="http://schemas.openxmlformats.org/officeDocument/2006/relationships/hyperlink" Target="consultantplus://offline/ref=7A1E37757FA943165B24AB25D5E800504471B7F8F97BDF40C15A17C6341A631D38C0C9258F3869A3E92A1A29BBA753D755C71AFDDE32Z7i5H" TargetMode="External"/><Relationship Id="rId367" Type="http://schemas.openxmlformats.org/officeDocument/2006/relationships/hyperlink" Target="consultantplus://offline/ref=7A1E37757FA943165B24AB25D5E800504471B1F0FA7ADF40C15A17C6341A631D38C0C9258B3B61A9BB700A2DF2F05ECB55DD04FBC0327762ZEi6H" TargetMode="External"/><Relationship Id="rId388" Type="http://schemas.openxmlformats.org/officeDocument/2006/relationships/hyperlink" Target="consultantplus://offline/ref=7A1E37757FA943165B24AB25D5E800504376B3F0FB71DF40C15A17C6341A631D38C0C9258B3A68AFBB700A2DF2F05ECB55DD04FBC0327762ZEi6H" TargetMode="External"/><Relationship Id="rId85" Type="http://schemas.openxmlformats.org/officeDocument/2006/relationships/hyperlink" Target="consultantplus://offline/ref=7A1E37757FA943165B24AB25D5E800504470BBF5F87BDF40C15A17C6341A631D38C0C9258B3B69A9BB700A2DF2F05ECB55DD04FBC0327762ZEi6H" TargetMode="External"/><Relationship Id="rId150" Type="http://schemas.openxmlformats.org/officeDocument/2006/relationships/hyperlink" Target="consultantplus://offline/ref=7A1E37757FA943165B24AB25D5E800504471B7F8F97BDF40C15A17C6341A631D38C0C9258B3B69ACBD700A2DF2F05ECB55DD04FBC0327762ZEi6H" TargetMode="External"/><Relationship Id="rId171" Type="http://schemas.openxmlformats.org/officeDocument/2006/relationships/hyperlink" Target="consultantplus://offline/ref=7A1E37757FA943165B24AB25D5E800504471B7F8F97BDF40C15A17C6341A631D38C0C9258B3B6FA0BB700A2DF2F05ECB55DD04FBC0327762ZEi6H" TargetMode="External"/><Relationship Id="rId192" Type="http://schemas.openxmlformats.org/officeDocument/2006/relationships/hyperlink" Target="consultantplus://offline/ref=7A1E37757FA943165B24AB25D5E800504471B7F8F97BDF40C15A17C6341A631D38C0C925883E69A3E92A1A29BBA753D755C71AFDDE32Z7i5H" TargetMode="External"/><Relationship Id="rId206" Type="http://schemas.openxmlformats.org/officeDocument/2006/relationships/hyperlink" Target="consultantplus://offline/ref=7A1E37757FA943165B24AB25D5E800504471B7F8F97BDF40C15A17C6341A631D38C0C9258B336EA3E92A1A29BBA753D755C71AFDDE32Z7i5H" TargetMode="External"/><Relationship Id="rId227" Type="http://schemas.openxmlformats.org/officeDocument/2006/relationships/hyperlink" Target="consultantplus://offline/ref=7A1E37757FA943165B24AB25D5E800504470BBF5F87BDF40C15A17C6341A631D38C0C9258B3B69ADBD700A2DF2F05ECB55DD04FBC0327762ZEi6H" TargetMode="External"/><Relationship Id="rId248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269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12" Type="http://schemas.openxmlformats.org/officeDocument/2006/relationships/hyperlink" Target="consultantplus://offline/ref=7A1E37757FA943165B24AB25D5E800504271B7F2FB7ADF40C15A17C6341A631D2AC09129893A76A8B9655C7CB4ZAi7H" TargetMode="External"/><Relationship Id="rId33" Type="http://schemas.openxmlformats.org/officeDocument/2006/relationships/hyperlink" Target="consultantplus://offline/ref=7A1E37757FA943165B24AB25D5E800504470BBF4F97ADF40C15A17C6341A631D38C0C9258B3A6BA9BB700A2DF2F05ECB55DD04FBC0327762ZEi6H" TargetMode="External"/><Relationship Id="rId108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129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280" Type="http://schemas.openxmlformats.org/officeDocument/2006/relationships/hyperlink" Target="consultantplus://offline/ref=7A1E37757FA943165B24AB25D5E800504471B7F8F97BDF40C15A17C6341A631D38C0C925883E6BA3E92A1A29BBA753D755C71AFDDE32Z7i5H" TargetMode="External"/><Relationship Id="rId315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336" Type="http://schemas.openxmlformats.org/officeDocument/2006/relationships/hyperlink" Target="consultantplus://offline/ref=7A1E37757FA943165B24AB25D5E800504471B7F8F97BDF40C15A17C6341A631D2AC09129893A76A8B9655C7CB4ZAi7H" TargetMode="External"/><Relationship Id="rId357" Type="http://schemas.openxmlformats.org/officeDocument/2006/relationships/hyperlink" Target="consultantplus://offline/ref=7A1E37757FA943165B24AB25D5E800504470B3F5FB7BDF40C15A17C6341A631D2AC09129893A76A8B9655C7CB4ZAi7H" TargetMode="External"/><Relationship Id="rId54" Type="http://schemas.openxmlformats.org/officeDocument/2006/relationships/hyperlink" Target="consultantplus://offline/ref=7A1E37757FA943165B24AB25D5E800504471B7F8F97BDF40C15A17C6341A631D38C0C9258D3C63FCEC3F0B71B4A54DC951DD06FFDCZ3i2H" TargetMode="External"/><Relationship Id="rId75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96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140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61" Type="http://schemas.openxmlformats.org/officeDocument/2006/relationships/hyperlink" Target="consultantplus://offline/ref=7A1E37757FA943165B24AB25D5E800504471B7F8F97BDF40C15A17C6341A631D38C0C9258A3A6AA3E92A1A29BBA753D755C71AFDDE32Z7i5H" TargetMode="External"/><Relationship Id="rId182" Type="http://schemas.openxmlformats.org/officeDocument/2006/relationships/hyperlink" Target="consultantplus://offline/ref=7A1E37757FA943165B24AB25D5E800504471B7F8F97BDF40C15A17C6341A631D38C0C9268A396EA3E92A1A29BBA753D755C71AFDDE32Z7i5H" TargetMode="External"/><Relationship Id="rId217" Type="http://schemas.openxmlformats.org/officeDocument/2006/relationships/hyperlink" Target="consultantplus://offline/ref=7A1E37757FA943165B24AB25D5E800504471B7F8F97BDF40C15A17C6341A631D38C0C9258B3A6BAABF700A2DF2F05ECB55DD04FBC0327762ZEi6H" TargetMode="External"/><Relationship Id="rId378" Type="http://schemas.openxmlformats.org/officeDocument/2006/relationships/hyperlink" Target="consultantplus://offline/ref=7A1E37757FA943165B24AB25D5E800504471B7F8F97BDF40C15A17C6341A631D38C0C9258B3B69ACBC700A2DF2F05ECB55DD04FBC0327762ZEi6H" TargetMode="External"/><Relationship Id="rId399" Type="http://schemas.openxmlformats.org/officeDocument/2006/relationships/theme" Target="theme/theme1.xml"/><Relationship Id="rId6" Type="http://schemas.openxmlformats.org/officeDocument/2006/relationships/hyperlink" Target="consultantplus://offline/ref=7A1E37757FA943165B24AB25D5E800504470BBF4F97ADF40C15A17C6341A631D38C0C9258B3A6BA9B8700A2DF2F05ECB55DD04FBC0327762ZEi6H" TargetMode="External"/><Relationship Id="rId238" Type="http://schemas.openxmlformats.org/officeDocument/2006/relationships/hyperlink" Target="consultantplus://offline/ref=7A1E37757FA943165B24AB25D5E800504470B0F0F07EDF40C15A17C6341A631D38C0C9258B3A69ADB8700A2DF2F05ECB55DD04FBC0327762ZEi6H" TargetMode="External"/><Relationship Id="rId259" Type="http://schemas.openxmlformats.org/officeDocument/2006/relationships/hyperlink" Target="consultantplus://offline/ref=7A1E37757FA943165B24AB25D5E800504471B7F8F97BDF40C15A17C6341A631D38C0C9268B3F68A3E92A1A29BBA753D755C71AFDDE32Z7i5H" TargetMode="External"/><Relationship Id="rId23" Type="http://schemas.openxmlformats.org/officeDocument/2006/relationships/hyperlink" Target="consultantplus://offline/ref=7A1E37757FA943165B24AB25D5E800504470BBF4F97ADF40C15A17C6341A631D38C0C9258B3A6BA9B8700A2DF2F05ECB55DD04FBC0327762ZEi6H" TargetMode="External"/><Relationship Id="rId119" Type="http://schemas.openxmlformats.org/officeDocument/2006/relationships/hyperlink" Target="consultantplus://offline/ref=7A1E37757FA943165B24AB25D5E800504470B0F0F07EDF40C15A17C6341A631D38C0C9258B3A68AABA700A2DF2F05ECB55DD04FBC0327762ZEi6H" TargetMode="External"/><Relationship Id="rId270" Type="http://schemas.openxmlformats.org/officeDocument/2006/relationships/hyperlink" Target="consultantplus://offline/ref=7A1E37757FA943165B24AB25D5E800504471B7F8F97BDF40C15A17C6341A631D2AC09129893A76A8B9655C7CB4ZAi7H" TargetMode="External"/><Relationship Id="rId291" Type="http://schemas.openxmlformats.org/officeDocument/2006/relationships/hyperlink" Target="consultantplus://offline/ref=7A1E37757FA943165B24AB25D5E800504471B7F8F97BDF40C15A17C6341A631D38C0C9258B336EA3E92A1A29BBA753D755C71AFDDE32Z7i5H" TargetMode="External"/><Relationship Id="rId305" Type="http://schemas.openxmlformats.org/officeDocument/2006/relationships/hyperlink" Target="consultantplus://offline/ref=7A1E37757FA943165B24AB25D5E800504470BBF4F97ADF40C15A17C6341A631D38C0C9258B3A6BABB8700A2DF2F05ECB55DD04FBC0327762ZEi6H" TargetMode="External"/><Relationship Id="rId326" Type="http://schemas.openxmlformats.org/officeDocument/2006/relationships/hyperlink" Target="consultantplus://offline/ref=7A1E37757FA943165B24AB25D5E800504470B3F5FB7BDF40C15A17C6341A631D2AC09129893A76A8B9655C7CB4ZAi7H" TargetMode="External"/><Relationship Id="rId347" Type="http://schemas.openxmlformats.org/officeDocument/2006/relationships/hyperlink" Target="consultantplus://offline/ref=7A1E37757FA943165B24AB25D5E800504470B3F5FB7BDF40C15A17C6341A631D2AC09129893A76A8B9655C7CB4ZAi7H" TargetMode="External"/><Relationship Id="rId44" Type="http://schemas.openxmlformats.org/officeDocument/2006/relationships/hyperlink" Target="consultantplus://offline/ref=7A1E37757FA943165B24AB25D5E800504471B7F8F97BDF40C15A17C6341A631D38C0C9258B3B61ADB4700A2DF2F05ECB55DD04FBC0327762ZEi6H" TargetMode="External"/><Relationship Id="rId65" Type="http://schemas.openxmlformats.org/officeDocument/2006/relationships/hyperlink" Target="consultantplus://offline/ref=7A1E37757FA943165B24AB25D5E800504471B7F8F97BDF40C15A17C6341A631D38C0C9258B3B6CA8BD700A2DF2F05ECB55DD04FBC0327762ZEi6H" TargetMode="External"/><Relationship Id="rId86" Type="http://schemas.openxmlformats.org/officeDocument/2006/relationships/hyperlink" Target="consultantplus://offline/ref=7A1E37757FA943165B24AB25D5E800504470BBF5F87BDF40C15A17C6341A631D38C0C9258B3B69A9BA700A2DF2F05ECB55DD04FBC0327762ZEi6H" TargetMode="External"/><Relationship Id="rId130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151" Type="http://schemas.openxmlformats.org/officeDocument/2006/relationships/hyperlink" Target="consultantplus://offline/ref=7A1E37757FA943165B24AB25D5E800504471B7F8F97BDF40C15A17C6341A631D2AC09129893A76A8B9655C7CB4ZAi7H" TargetMode="External"/><Relationship Id="rId368" Type="http://schemas.openxmlformats.org/officeDocument/2006/relationships/hyperlink" Target="consultantplus://offline/ref=7A1E37757FA943165B24AB25D5E800504471B7F8F97BDF40C15A17C6341A631D38C0C9258A3D60A3E92A1A29BBA753D755C71AFDDE32Z7i5H" TargetMode="External"/><Relationship Id="rId389" Type="http://schemas.openxmlformats.org/officeDocument/2006/relationships/hyperlink" Target="consultantplus://offline/ref=7A1E37757FA943165B24AB25D5E800504471B7F8F97BDF40C15A17C6341A631D38C0C9258D3C61A3E92A1A29BBA753D755C71AFDDE32Z7i5H" TargetMode="External"/><Relationship Id="rId172" Type="http://schemas.openxmlformats.org/officeDocument/2006/relationships/hyperlink" Target="consultantplus://offline/ref=7A1E37757FA943165B24AB25D5E800504471B7F8F97BDF40C15A17C6341A631D38C0C9258B3B6FA0B5700A2DF2F05ECB55DD04FBC0327762ZEi6H" TargetMode="External"/><Relationship Id="rId193" Type="http://schemas.openxmlformats.org/officeDocument/2006/relationships/hyperlink" Target="consultantplus://offline/ref=7A1E37757FA943165B24AB25D5E800504471B7F8F97BDF40C15A17C6341A631D38C0C9258B3B61ADB4700A2DF2F05ECB55DD04FBC0327762ZEi6H" TargetMode="External"/><Relationship Id="rId207" Type="http://schemas.openxmlformats.org/officeDocument/2006/relationships/hyperlink" Target="consultantplus://offline/ref=7A1E37757FA943165B24AB25D5E800504471B7F8F97BDF40C15A17C6341A631D38C0C9258A3269A3E92A1A29BBA753D755C71AFDDE32Z7i5H" TargetMode="External"/><Relationship Id="rId228" Type="http://schemas.openxmlformats.org/officeDocument/2006/relationships/hyperlink" Target="consultantplus://offline/ref=7A1E37757FA943165B24AB25D5E800504470BBF4F97ADF40C15A17C6341A631D38C0C9258B3A6BABBC700A2DF2F05ECB55DD04FBC0327762ZEi6H" TargetMode="External"/><Relationship Id="rId249" Type="http://schemas.openxmlformats.org/officeDocument/2006/relationships/hyperlink" Target="consultantplus://offline/ref=7A1E37757FA943165B24AB25D5E800504471B7F8F97BDF40C15A17C6341A631D38C0C925823E61A3E92A1A29BBA753D755C71AFDDE32Z7i5H" TargetMode="External"/><Relationship Id="rId13" Type="http://schemas.openxmlformats.org/officeDocument/2006/relationships/hyperlink" Target="consultantplus://offline/ref=7A1E37757FA943165B24AB25D5E800504373B6F3FD7EDF40C15A17C6341A631D2AC09129893A76A8B9655C7CB4ZAi7H" TargetMode="External"/><Relationship Id="rId109" Type="http://schemas.openxmlformats.org/officeDocument/2006/relationships/hyperlink" Target="consultantplus://offline/ref=7A1E37757FA943165B24AB25D5E800504470BBF4F979DF40C15A17C6341A631D38C0C9258B3A69AABE700A2DF2F05ECB55DD04FBC0327762ZEi6H" TargetMode="External"/><Relationship Id="rId260" Type="http://schemas.openxmlformats.org/officeDocument/2006/relationships/hyperlink" Target="consultantplus://offline/ref=7A1E37757FA943165B24AB25D5E800504471B7F8F97BDF40C15A17C6341A631D2AC09129893A76A8B9655C7CB4ZAi7H" TargetMode="External"/><Relationship Id="rId281" Type="http://schemas.openxmlformats.org/officeDocument/2006/relationships/hyperlink" Target="consultantplus://offline/ref=7A1E37757FA943165B24AB25D5E800504471B7F8F97BDF40C15A17C6341A631D38C0C9258B3B6AAFBB700A2DF2F05ECB55DD04FBC0327762ZEi6H" TargetMode="External"/><Relationship Id="rId316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337" Type="http://schemas.openxmlformats.org/officeDocument/2006/relationships/hyperlink" Target="consultantplus://offline/ref=7A1E37757FA943165B24AB25D5E800504470B3F5FB7BDF40C15A17C6341A631D2AC09129893A76A8B9655C7CB4ZAi7H" TargetMode="External"/><Relationship Id="rId34" Type="http://schemas.openxmlformats.org/officeDocument/2006/relationships/hyperlink" Target="consultantplus://offline/ref=7A1E37757FA943165B24AB25D5E800504470BBF5F87BDF40C15A17C6341A631D38C0C9258B3B69A8B4700A2DF2F05ECB55DD04FBC0327762ZEi6H" TargetMode="External"/><Relationship Id="rId55" Type="http://schemas.openxmlformats.org/officeDocument/2006/relationships/hyperlink" Target="consultantplus://offline/ref=7A1E37757FA943165B24AB25D5E800504471B7F8F97BDF40C15A17C6341A631D38C0C9258D3D63FCEC3F0B71B4A54DC951DD06FFDCZ3i2H" TargetMode="External"/><Relationship Id="rId76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97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120" Type="http://schemas.openxmlformats.org/officeDocument/2006/relationships/hyperlink" Target="consultantplus://offline/ref=7A1E37757FA943165B24AB25D5E800504470B0F0F07EDF40C15A17C6341A631D38C0C9258B3A68ABBF700A2DF2F05ECB55DD04FBC0327762ZEi6H" TargetMode="External"/><Relationship Id="rId141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358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379" Type="http://schemas.openxmlformats.org/officeDocument/2006/relationships/hyperlink" Target="consultantplus://offline/ref=7A1E37757FA943165B24AB25D5E800504470BBF5F87BDF40C15A17C6341A631D38C0C9258B3B6AACBC700A2DF2F05ECB55DD04FBC0327762ZEi6H" TargetMode="External"/><Relationship Id="rId7" Type="http://schemas.openxmlformats.org/officeDocument/2006/relationships/hyperlink" Target="consultantplus://offline/ref=7A1E37757FA943165B24AB25D5E800504379BBF1F97ADF40C15A17C6341A631D38C0C9258B3A68AAB5700A2DF2F05ECB55DD04FBC0327762ZEi6H" TargetMode="External"/><Relationship Id="rId162" Type="http://schemas.openxmlformats.org/officeDocument/2006/relationships/hyperlink" Target="consultantplus://offline/ref=7A1E37757FA943165B24AB25D5E800504471B7F8F97BDF40C15A17C6341A631D38C0C9258B3B6AAEBD700A2DF2F05ECB55DD04FBC0327762ZEi6H" TargetMode="External"/><Relationship Id="rId183" Type="http://schemas.openxmlformats.org/officeDocument/2006/relationships/hyperlink" Target="consultantplus://offline/ref=7A1E37757FA943165B24AB25D5E800504470B0F6FF7EDF40C15A17C6341A631D38C0C9258B3A68A9BD700A2DF2F05ECB55DD04FBC0327762ZEi6H" TargetMode="External"/><Relationship Id="rId218" Type="http://schemas.openxmlformats.org/officeDocument/2006/relationships/hyperlink" Target="consultantplus://offline/ref=7A1E37757FA943165B24AB25D5E800504470BBF5F87BDF40C15A17C6341A631D38C0C9258B3B69ACBE700A2DF2F05ECB55DD04FBC0327762ZEi6H" TargetMode="External"/><Relationship Id="rId239" Type="http://schemas.openxmlformats.org/officeDocument/2006/relationships/hyperlink" Target="consultantplus://offline/ref=7A1E37757FA943165B24AB25D5E800504470B0F0F07EDF40C15A17C6341A631D38C0C9258B3A69ADBB700A2DF2F05ECB55DD04FBC0327762ZEi6H" TargetMode="External"/><Relationship Id="rId390" Type="http://schemas.openxmlformats.org/officeDocument/2006/relationships/hyperlink" Target="consultantplus://offline/ref=7A1E37757FA943165B24AB25D5E800504471B7F8F97BDF40C15A17C6341A631D38C0C9258B3B6AADBB700A2DF2F05ECB55DD04FBC0327762ZEi6H" TargetMode="External"/><Relationship Id="rId250" Type="http://schemas.openxmlformats.org/officeDocument/2006/relationships/hyperlink" Target="consultantplus://offline/ref=7A1E37757FA943165B24AB25D5E800504471B7F8F97BDF40C15A17C6341A631D38C0C9268B3C68A3E92A1A29BBA753D755C71AFDDE32Z7i5H" TargetMode="External"/><Relationship Id="rId271" Type="http://schemas.openxmlformats.org/officeDocument/2006/relationships/hyperlink" Target="consultantplus://offline/ref=7A1E37757FA943165B24AB25D5E800504470BBF5F87BDF40C15A17C6341A631D38C0C9258B3B69ADB8700A2DF2F05ECB55DD04FBC0327762ZEi6H" TargetMode="External"/><Relationship Id="rId292" Type="http://schemas.openxmlformats.org/officeDocument/2006/relationships/hyperlink" Target="consultantplus://offline/ref=7A1E37757FA943165B24AB25D5E800504470BBF5F87BDF40C15A17C6341A631D38C0C9258B3B69AFBD700A2DF2F05ECB55DD04FBC0327762ZEi6H" TargetMode="External"/><Relationship Id="rId306" Type="http://schemas.openxmlformats.org/officeDocument/2006/relationships/hyperlink" Target="consultantplus://offline/ref=7A1E37757FA943165B24AB25D5E800504470BBF5F87BDF40C15A17C6341A631D38C0C9258B3B69AFB4700A2DF2F05ECB55DD04FBC0327762ZEi6H" TargetMode="External"/><Relationship Id="rId24" Type="http://schemas.openxmlformats.org/officeDocument/2006/relationships/hyperlink" Target="consultantplus://offline/ref=7A1E37757FA943165B24AB25D5E800504470BBF5F87BDF40C15A17C6341A631D38C0C9258B3B69A8BC700A2DF2F05ECB55DD04FBC0327762ZEi6H" TargetMode="External"/><Relationship Id="rId45" Type="http://schemas.openxmlformats.org/officeDocument/2006/relationships/hyperlink" Target="consultantplus://offline/ref=7A1E37757FA943165B24AB25D5E800504471B7F8F97BDF40C15A17C6341A631D38C0C9258B3B6AAFBE700A2DF2F05ECB55DD04FBC0327762ZEi6H" TargetMode="External"/><Relationship Id="rId66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87" Type="http://schemas.openxmlformats.org/officeDocument/2006/relationships/hyperlink" Target="consultantplus://offline/ref=7A1E37757FA943165B24AB25D5E800504470BBF4F979DF40C15A17C6341A631D38C0C9258B3A69A9B5700A2DF2F05ECB55DD04FBC0327762ZEi6H" TargetMode="External"/><Relationship Id="rId110" Type="http://schemas.openxmlformats.org/officeDocument/2006/relationships/hyperlink" Target="consultantplus://offline/ref=7A1E37757FA943165B24AB25D5E800504470B0F0F07EDF40C15A17C6341A631D38C0C9258B3A68AABA700A2DF2F05ECB55DD04FBC0327762ZEi6H" TargetMode="External"/><Relationship Id="rId131" Type="http://schemas.openxmlformats.org/officeDocument/2006/relationships/hyperlink" Target="consultantplus://offline/ref=7A1E37757FA943165B24AB25D5E800504471B7F8F97BDF40C15A17C6341A631D2AC09129893A76A8B9655C7CB4ZAi7H" TargetMode="External"/><Relationship Id="rId327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348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369" Type="http://schemas.openxmlformats.org/officeDocument/2006/relationships/hyperlink" Target="consultantplus://offline/ref=7A1E37757FA943165B24AB25D5E800504470BBF4F979DF40C15A17C6341A631D38C0C9258B3A69AABA700A2DF2F05ECB55DD04FBC0327762ZEi6H" TargetMode="External"/><Relationship Id="rId152" Type="http://schemas.openxmlformats.org/officeDocument/2006/relationships/hyperlink" Target="consultantplus://offline/ref=7A1E37757FA943165B24AB25D5E800504470B0F0F07EDF40C15A17C6341A631D38C0C9258B3A68AEBC700A2DF2F05ECB55DD04FBC0327762ZEi6H" TargetMode="External"/><Relationship Id="rId173" Type="http://schemas.openxmlformats.org/officeDocument/2006/relationships/hyperlink" Target="consultantplus://offline/ref=7A1E37757FA943165B24AB25D5E800504471B7F8F97BDF40C15A17C6341A631D38C0C9258B3B61AEBB700A2DF2F05ECB55DD04FBC0327762ZEi6H" TargetMode="External"/><Relationship Id="rId194" Type="http://schemas.openxmlformats.org/officeDocument/2006/relationships/hyperlink" Target="consultantplus://offline/ref=7A1E37757FA943165B24AB25D5E800504471B7F8F97BDF40C15A17C6341A631D38C0C9258B3B6AAFBE700A2DF2F05ECB55DD04FBC0327762ZEi6H" TargetMode="External"/><Relationship Id="rId208" Type="http://schemas.openxmlformats.org/officeDocument/2006/relationships/hyperlink" Target="consultantplus://offline/ref=7A1E37757FA943165B24AB25D5E800504470BBF5F87BDF40C15A17C6341A631D38C0C9258B3B69ACBF700A2DF2F05ECB55DD04FBC0327762ZEi6H" TargetMode="External"/><Relationship Id="rId229" Type="http://schemas.openxmlformats.org/officeDocument/2006/relationships/hyperlink" Target="consultantplus://offline/ref=7A1E37757FA943165B24AB25D5E800504470BBF5F87BDF40C15A17C6341A631D38C0C9258B3B69ADBC700A2DF2F05ECB55DD04FBC0327762ZEi6H" TargetMode="External"/><Relationship Id="rId380" Type="http://schemas.openxmlformats.org/officeDocument/2006/relationships/hyperlink" Target="consultantplus://offline/ref=7A1E37757FA943165B24AB25D5E800504374B1F3FC79DF40C15A17C6341A631D38C0C9258B3A68AABF700A2DF2F05ECB55DD04FBC0327762ZEi6H" TargetMode="External"/><Relationship Id="rId240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261" Type="http://schemas.openxmlformats.org/officeDocument/2006/relationships/hyperlink" Target="consultantplus://offline/ref=7A1E37757FA943165B24AB25D5E800504471B7F8F97BDF40C15A17C6341A631D38C0C9268B3C68A3E92A1A29BBA753D755C71AFDDE32Z7i5H" TargetMode="External"/><Relationship Id="rId14" Type="http://schemas.openxmlformats.org/officeDocument/2006/relationships/hyperlink" Target="consultantplus://offline/ref=7A1E37757FA943165B24AB25D5E800504372B5F8FE79DF40C15A17C6341A631D38C0C9258B3A68A9BF700A2DF2F05ECB55DD04FBC0327762ZEi6H" TargetMode="External"/><Relationship Id="rId35" Type="http://schemas.openxmlformats.org/officeDocument/2006/relationships/hyperlink" Target="consultantplus://offline/ref=7A1E37757FA943165B24AB25D5E800504471B7F8F97BDF40C15A17C6341A631D2AC09129893A76A8B9655C7CB4ZAi7H" TargetMode="External"/><Relationship Id="rId56" Type="http://schemas.openxmlformats.org/officeDocument/2006/relationships/hyperlink" Target="consultantplus://offline/ref=7A1E37757FA943165B24AB25D5E800504471B7F8F97BDF40C15A17C6341A631D38C0C925883B6EA3E92A1A29BBA753D755C71AFDDE32Z7i5H" TargetMode="External"/><Relationship Id="rId77" Type="http://schemas.openxmlformats.org/officeDocument/2006/relationships/hyperlink" Target="consultantplus://offline/ref=7A1E37757FA943165B24AB25D5E800504470BBF4F97ADF40C15A17C6341A631D38C0C9258B3A6BAABD700A2DF2F05ECB55DD04FBC0327762ZEi6H" TargetMode="External"/><Relationship Id="rId100" Type="http://schemas.openxmlformats.org/officeDocument/2006/relationships/hyperlink" Target="consultantplus://offline/ref=7A1E37757FA943165B24AB25D5E800504470B0F0F07EDF40C15A17C6341A631D38C0C9258B3A68AFBE700A2DF2F05ECB55DD04FBC0327762ZEi6H" TargetMode="External"/><Relationship Id="rId282" Type="http://schemas.openxmlformats.org/officeDocument/2006/relationships/hyperlink" Target="consultantplus://offline/ref=7A1E37757FA943165B24AB25D5E800504471B7F8F97BDF40C15A17C6341A631D38C0C9258B3B6AAFB4700A2DF2F05ECB55DD04FBC0327762ZEi6H" TargetMode="External"/><Relationship Id="rId317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338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359" Type="http://schemas.openxmlformats.org/officeDocument/2006/relationships/hyperlink" Target="consultantplus://offline/ref=7A1E37757FA943165B24AB25D5E800504174BAF8F878DF40C15A17C6341A631D2AC09129893A76A8B9655C7CB4ZAi7H" TargetMode="External"/><Relationship Id="rId8" Type="http://schemas.openxmlformats.org/officeDocument/2006/relationships/hyperlink" Target="consultantplus://offline/ref=7A1E37757FA943165B24AB25D5E800504470B6F6F871DF40C15A17C6341A631D38C0C9258B3A6AABB8700A2DF2F05ECB55DD04FBC0327762ZEi6H" TargetMode="External"/><Relationship Id="rId98" Type="http://schemas.openxmlformats.org/officeDocument/2006/relationships/hyperlink" Target="consultantplus://offline/ref=7A1E37757FA943165B24AB25D5E800504470BBF4F979DF40C15A17C6341A631D38C0C9258B3A69AABF700A2DF2F05ECB55DD04FBC0327762ZEi6H" TargetMode="External"/><Relationship Id="rId121" Type="http://schemas.openxmlformats.org/officeDocument/2006/relationships/hyperlink" Target="consultantplus://offline/ref=7A1E37757FA943165B24AB25D5E800504470B0F0F07EDF40C15A17C6341A631D38C0C9258B3A68A0BD700A2DF2F05ECB55DD04FBC0327762ZEi6H" TargetMode="External"/><Relationship Id="rId142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163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184" Type="http://schemas.openxmlformats.org/officeDocument/2006/relationships/hyperlink" Target="consultantplus://offline/ref=7A1E37757FA943165B24AB25D5E800504471B7F8F97BDF40C15A17C6341A631D38C0C9258A3269A3E92A1A29BBA753D755C71AFDDE32Z7i5H" TargetMode="External"/><Relationship Id="rId219" Type="http://schemas.openxmlformats.org/officeDocument/2006/relationships/hyperlink" Target="consultantplus://offline/ref=7A1E37757FA943165B24AB25D5E800504471B7F8F97BDF40C15A17C6341A631D2AC09129893A76A8B9655C7CB4ZAi7H" TargetMode="External"/><Relationship Id="rId370" Type="http://schemas.openxmlformats.org/officeDocument/2006/relationships/hyperlink" Target="consultantplus://offline/ref=7A1E37757FA943165B24AB25D5E800504470B6F6F871DF40C15A17C6341A631D38C0C9258B3A6AABB8700A2DF2F05ECB55DD04FBC0327762ZEi6H" TargetMode="External"/><Relationship Id="rId391" Type="http://schemas.openxmlformats.org/officeDocument/2006/relationships/hyperlink" Target="consultantplus://offline/ref=7A1E37757FA943165B24AB25D5E800504471B7F8F97BDF40C15A17C6341A631D38C0C925883E68A3E92A1A29BBA753D755C71AFDDE32Z7i5H" TargetMode="External"/><Relationship Id="rId230" Type="http://schemas.openxmlformats.org/officeDocument/2006/relationships/hyperlink" Target="consultantplus://offline/ref=7A1E37757FA943165B24AB25D5E800504470B0F0F07EDF40C15A17C6341A631D38C0C9258B3A68AFBE700A2DF2F05ECB55DD04FBC0327762ZEi6H" TargetMode="External"/><Relationship Id="rId251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5" Type="http://schemas.openxmlformats.org/officeDocument/2006/relationships/hyperlink" Target="consultantplus://offline/ref=7A1E37757FA943165B24AB25D5E800504471B7F8F97BDF40C15A17C6341A631D38C0C9258F3869A3E92A1A29BBA753D755C71AFDDE32Z7i5H" TargetMode="External"/><Relationship Id="rId46" Type="http://schemas.openxmlformats.org/officeDocument/2006/relationships/hyperlink" Target="consultantplus://offline/ref=7A1E37757FA943165B24AB25D5E800504471B7F8F97BDF40C15A17C6341A631D38C0C925883E6BA3E92A1A29BBA753D755C71AFDDE32Z7i5H" TargetMode="External"/><Relationship Id="rId67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272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293" Type="http://schemas.openxmlformats.org/officeDocument/2006/relationships/hyperlink" Target="consultantplus://offline/ref=7A1E37757FA943165B24AB25D5E800504471B7F8F97BDF40C15A17C6341A631D2AC09129893A76A8B9655C7CB4ZAi7H" TargetMode="External"/><Relationship Id="rId307" Type="http://schemas.openxmlformats.org/officeDocument/2006/relationships/hyperlink" Target="consultantplus://offline/ref=7A1E37757FA943165B24AB25D5E800504470BBF5F87BDF40C15A17C6341A631D38C0C9258B3B69A0BD700A2DF2F05ECB55DD04FBC0327762ZEi6H" TargetMode="External"/><Relationship Id="rId328" Type="http://schemas.openxmlformats.org/officeDocument/2006/relationships/hyperlink" Target="consultantplus://offline/ref=7A1E37757FA943165B24AB25D5E800504174BAF8F878DF40C15A17C6341A631D2AC09129893A76A8B9655C7CB4ZAi7H" TargetMode="External"/><Relationship Id="rId349" Type="http://schemas.openxmlformats.org/officeDocument/2006/relationships/hyperlink" Target="consultantplus://offline/ref=7A1E37757FA943165B24AB25D5E800504174BAF8F878DF40C15A17C6341A631D2AC09129893A76A8B9655C7CB4ZAi7H" TargetMode="External"/><Relationship Id="rId88" Type="http://schemas.openxmlformats.org/officeDocument/2006/relationships/hyperlink" Target="consultantplus://offline/ref=7A1E37757FA943165B24AB25D5E800504470BBF4F979DF40C15A17C6341A631D38C0C9258B3A69A9B4700A2DF2F05ECB55DD04FBC0327762ZEi6H" TargetMode="External"/><Relationship Id="rId111" Type="http://schemas.openxmlformats.org/officeDocument/2006/relationships/hyperlink" Target="consultantplus://offline/ref=7A1E37757FA943165B24AB25D5E800504470B0F0F07EDF40C15A17C6341A631D38C0C9258B3A68ABBF700A2DF2F05ECB55DD04FBC0327762ZEi6H" TargetMode="External"/><Relationship Id="rId132" Type="http://schemas.openxmlformats.org/officeDocument/2006/relationships/hyperlink" Target="consultantplus://offline/ref=7A1E37757FA943165B24AB25D5E800504470B0F0F07EDF40C15A17C6341A631D38C0C9258B3A68AABA700A2DF2F05ECB55DD04FBC0327762ZEi6H" TargetMode="External"/><Relationship Id="rId153" Type="http://schemas.openxmlformats.org/officeDocument/2006/relationships/hyperlink" Target="consultantplus://offline/ref=7A1E37757FA943165B24AB25D5E800504470BBF5F87BDF40C15A17C6341A631D38C0C9258B3B69AABA700A2DF2F05ECB55DD04FBC0327762ZEi6H" TargetMode="External"/><Relationship Id="rId174" Type="http://schemas.openxmlformats.org/officeDocument/2006/relationships/hyperlink" Target="consultantplus://offline/ref=7A1E37757FA943165B24AB25D5E800504471B7F8F97BDF40C15A17C6341A631D38C0C9258B3B61AEB5700A2DF2F05ECB55DD04FBC0327762ZEi6H" TargetMode="External"/><Relationship Id="rId195" Type="http://schemas.openxmlformats.org/officeDocument/2006/relationships/hyperlink" Target="consultantplus://offline/ref=7A1E37757FA943165B24AB25D5E800504471B7F8F97BDF40C15A17C6341A631D38C0C925883E6BA3E92A1A29BBA753D755C71AFDDE32Z7i5H" TargetMode="External"/><Relationship Id="rId209" Type="http://schemas.openxmlformats.org/officeDocument/2006/relationships/hyperlink" Target="consultantplus://offline/ref=7A1E37757FA943165B24AB25D5E800504471B7F8F97BDF40C15A17C6341A631D38C0C9258B3A6AAFBF700A2DF2F05ECB55DD04FBC0327762ZEi6H" TargetMode="External"/><Relationship Id="rId360" Type="http://schemas.openxmlformats.org/officeDocument/2006/relationships/hyperlink" Target="consultantplus://offline/ref=7A1E37757FA943165B24AB25D5E800504174BAF8F878DF40C15A17C6341A631D2AC09129893A76A8B9655C7CB4ZAi7H" TargetMode="External"/><Relationship Id="rId381" Type="http://schemas.openxmlformats.org/officeDocument/2006/relationships/hyperlink" Target="consultantplus://offline/ref=7A1E37757FA943165B24AB25D5E800504374B1F3FC79DF40C15A17C6341A631D38C0C9258B3A68AABA700A2DF2F05ECB55DD04FBC0327762ZEi6H" TargetMode="External"/><Relationship Id="rId220" Type="http://schemas.openxmlformats.org/officeDocument/2006/relationships/hyperlink" Target="consultantplus://offline/ref=7A1E37757FA943165B24AB25D5E800504471B7F8F97BDF40C15A17C6341A631D38C0C9258B3D63FCEC3F0B71B4A54DC951DD06FFDCZ3i2H" TargetMode="External"/><Relationship Id="rId241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15" Type="http://schemas.openxmlformats.org/officeDocument/2006/relationships/hyperlink" Target="consultantplus://offline/ref=7A1E37757FA943165B24AB25D5E800504374B1F1F17EDF40C15A17C6341A631D38C0C9258B3A68AFBD700A2DF2F05ECB55DD04FBC0327762ZEi6H" TargetMode="External"/><Relationship Id="rId36" Type="http://schemas.openxmlformats.org/officeDocument/2006/relationships/hyperlink" Target="consultantplus://offline/ref=7A1E37757FA943165B24AB25D5E800504471B7F8F97BDF40C15A17C6341A631D2AC09129893A76A8B9655C7CB4ZAi7H" TargetMode="External"/><Relationship Id="rId57" Type="http://schemas.openxmlformats.org/officeDocument/2006/relationships/hyperlink" Target="consultantplus://offline/ref=7A1E37757FA943165B24AB25D5E800504471B7F8F97BDF40C15A17C6341A631D38C0C9258B336EA3E92A1A29BBA753D755C71AFDDE32Z7i5H" TargetMode="External"/><Relationship Id="rId262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83" Type="http://schemas.openxmlformats.org/officeDocument/2006/relationships/hyperlink" Target="consultantplus://offline/ref=7A1E37757FA943165B24AB25D5E800504471B7F8F97BDF40C15A17C6341A631D38C0C9258B3B6FA0BB700A2DF2F05ECB55DD04FBC0327762ZEi6H" TargetMode="External"/><Relationship Id="rId318" Type="http://schemas.openxmlformats.org/officeDocument/2006/relationships/hyperlink" Target="consultantplus://offline/ref=7A1E37757FA943165B24AB25D5E800504471B7F8F97BDF40C15A17C6341A631D2AC09129893A76A8B9655C7CB4ZAi7H" TargetMode="External"/><Relationship Id="rId339" Type="http://schemas.openxmlformats.org/officeDocument/2006/relationships/hyperlink" Target="consultantplus://offline/ref=7A1E37757FA943165B24AB25D5E800504174BAF8F878DF40C15A17C6341A631D2AC09129893A76A8B9655C7CB4ZAi7H" TargetMode="External"/><Relationship Id="rId78" Type="http://schemas.openxmlformats.org/officeDocument/2006/relationships/hyperlink" Target="consultantplus://offline/ref=7A1E37757FA943165B24AB25D5E800504470BBF4F97ADF40C15A17C6341A631D38C0C9258B3A6BAABE700A2DF2F05ECB55DD04FBC0327762ZEi6H" TargetMode="External"/><Relationship Id="rId99" Type="http://schemas.openxmlformats.org/officeDocument/2006/relationships/hyperlink" Target="consultantplus://offline/ref=7A1E37757FA943165B24AB25D5E800504470BBF5F87BDF40C15A17C6341A631D38C0C9258B3B69A9B5700A2DF2F05ECB55DD04FBC0327762ZEi6H" TargetMode="External"/><Relationship Id="rId101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122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143" Type="http://schemas.openxmlformats.org/officeDocument/2006/relationships/hyperlink" Target="consultantplus://offline/ref=7A1E37757FA943165B24AB25D5E800504471B7F8F97BDF40C15A17C6341A631D2AC09129893A76A8B9655C7CB4ZAi7H" TargetMode="External"/><Relationship Id="rId164" Type="http://schemas.openxmlformats.org/officeDocument/2006/relationships/hyperlink" Target="consultantplus://offline/ref=7A1E37757FA943165B24AB25D5E800504471B7F8F97BDF40C15A17C6341A631D38C0C9258B3B6AAEB9700A2DF2F05ECB55DD04FBC0327762ZEi6H" TargetMode="External"/><Relationship Id="rId185" Type="http://schemas.openxmlformats.org/officeDocument/2006/relationships/hyperlink" Target="consultantplus://offline/ref=7A1E37757FA943165B24AB25D5E800504470BBF5F87BDF40C15A17C6341A631D38C0C9258B3B69ABBB700A2DF2F05ECB55DD04FBC0327762ZEi6H" TargetMode="External"/><Relationship Id="rId350" Type="http://schemas.openxmlformats.org/officeDocument/2006/relationships/hyperlink" Target="consultantplus://offline/ref=7A1E37757FA943165B24AB25D5E800504174BAF8F878DF40C15A17C6341A631D2AC09129893A76A8B9655C7CB4ZAi7H" TargetMode="External"/><Relationship Id="rId371" Type="http://schemas.openxmlformats.org/officeDocument/2006/relationships/hyperlink" Target="consultantplus://offline/ref=7A1E37757FA943165B24AB25D5E800504470BBF5F87BDF40C15A17C6341A631D38C0C9258B3B6AACBC700A2DF2F05ECB55DD04FBC0327762ZEi6H" TargetMode="External"/><Relationship Id="rId9" Type="http://schemas.openxmlformats.org/officeDocument/2006/relationships/hyperlink" Target="consultantplus://offline/ref=7A1E37757FA943165B24AB25D5E800504470BBF5F87BDF40C15A17C6341A631D38C0C9258B3B69A8BD700A2DF2F05ECB55DD04FBC0327762ZEi6H" TargetMode="External"/><Relationship Id="rId210" Type="http://schemas.openxmlformats.org/officeDocument/2006/relationships/hyperlink" Target="consultantplus://offline/ref=7A1E37757FA943165B24AB25D5E800504471B7F8F97BDF40C15A17C6341A631D38C0C9258B3A6AA1BD700A2DF2F05ECB55DD04FBC0327762ZEi6H" TargetMode="External"/><Relationship Id="rId392" Type="http://schemas.openxmlformats.org/officeDocument/2006/relationships/hyperlink" Target="consultantplus://offline/ref=7A1E37757FA943165B24AB25D5E800504471B7F8F97BDF40C15A17C6341A631D38C0C9258B3B6AADBB700A2DF2F05ECB55DD04FBC0327762ZEi6H" TargetMode="External"/><Relationship Id="rId26" Type="http://schemas.openxmlformats.org/officeDocument/2006/relationships/hyperlink" Target="consultantplus://offline/ref=7A1E37757FA943165B24AB25D5E800504471B7F8F97BDF40C15A17C6341A631D38C0C9258F386CA3E92A1A29BBA753D755C71AFDDE32Z7i5H" TargetMode="External"/><Relationship Id="rId231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252" Type="http://schemas.openxmlformats.org/officeDocument/2006/relationships/hyperlink" Target="consultantplus://offline/ref=7A1E37757FA943165B24AB25D5E800504471B7F8F97BDF40C15A17C6341A631D38C0C9268B3F68A3E92A1A29BBA753D755C71AFDDE32Z7i5H" TargetMode="External"/><Relationship Id="rId273" Type="http://schemas.openxmlformats.org/officeDocument/2006/relationships/hyperlink" Target="consultantplus://offline/ref=7A1E37757FA943165B24AB25D5E800504471B7F8F97BDF40C15A17C6341A631D38C0C9258A3A6AA3E92A1A29BBA753D755C71AFDDE32Z7i5H" TargetMode="External"/><Relationship Id="rId294" Type="http://schemas.openxmlformats.org/officeDocument/2006/relationships/hyperlink" Target="consultantplus://offline/ref=7A1E37757FA943165B24AB25D5E800504470BBF5F87BDF40C15A17C6341A631D38C0C9258B3B69AFBC700A2DF2F05ECB55DD04FBC0327762ZEi6H" TargetMode="External"/><Relationship Id="rId308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329" Type="http://schemas.openxmlformats.org/officeDocument/2006/relationships/hyperlink" Target="consultantplus://offline/ref=7A1E37757FA943165B24AB25D5E800504174BAF8F878DF40C15A17C6341A631D2AC09129893A76A8B9655C7CB4ZAi7H" TargetMode="External"/><Relationship Id="rId47" Type="http://schemas.openxmlformats.org/officeDocument/2006/relationships/hyperlink" Target="consultantplus://offline/ref=7A1E37757FA943165B24AB25D5E800504471B7F8F97BDF40C15A17C6341A631D38C0C9258B3B6AAFBB700A2DF2F05ECB55DD04FBC0327762ZEi6H" TargetMode="External"/><Relationship Id="rId68" Type="http://schemas.openxmlformats.org/officeDocument/2006/relationships/hyperlink" Target="consultantplus://offline/ref=7A1E37757FA943165B24AB25D5E800504471B7F8F97BDF40C15A17C6341A631D38C0C9258B3B6CA8BD700A2DF2F05ECB55DD04FBC0327762ZEi6H" TargetMode="External"/><Relationship Id="rId89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112" Type="http://schemas.openxmlformats.org/officeDocument/2006/relationships/hyperlink" Target="consultantplus://offline/ref=7A1E37757FA943165B24AB25D5E800504471B3F3F07DDF40C15A17C6341A631D38C0C9258D313CF9F92E537EB6BB53CD4BC104FDZDiCH" TargetMode="External"/><Relationship Id="rId133" Type="http://schemas.openxmlformats.org/officeDocument/2006/relationships/hyperlink" Target="consultantplus://offline/ref=7A1E37757FA943165B24AB25D5E800504470B0F0F07EDF40C15A17C6341A631D38C0C9258B3A68ABBF700A2DF2F05ECB55DD04FBC0327762ZEi6H" TargetMode="External"/><Relationship Id="rId154" Type="http://schemas.openxmlformats.org/officeDocument/2006/relationships/hyperlink" Target="consultantplus://offline/ref=7A1E37757FA943165B24AB25D5E800504471B7F8F97BDF40C15A17C6341A631D2AC09129893A76A8B9655C7CB4ZAi7H" TargetMode="External"/><Relationship Id="rId175" Type="http://schemas.openxmlformats.org/officeDocument/2006/relationships/hyperlink" Target="consultantplus://offline/ref=7A1E37757FA943165B24AB25D5E800504471B7F8F97BDF40C15A17C6341A631D38C0C927883D63FCEC3F0B71B4A54DC951DD06FFDCZ3i2H" TargetMode="External"/><Relationship Id="rId340" Type="http://schemas.openxmlformats.org/officeDocument/2006/relationships/hyperlink" Target="consultantplus://offline/ref=7A1E37757FA943165B24AB25D5E800504174BAF8F878DF40C15A17C6341A631D2AC09129893A76A8B9655C7CB4ZAi7H" TargetMode="External"/><Relationship Id="rId361" Type="http://schemas.openxmlformats.org/officeDocument/2006/relationships/hyperlink" Target="consultantplus://offline/ref=7A1E37757FA943165B24AB25D5E800504470BBF4F97ADF40C15A17C6341A631D38C0C9258B3A6BABBB700A2DF2F05ECB55DD04FBC0327762ZEi6H" TargetMode="External"/><Relationship Id="rId196" Type="http://schemas.openxmlformats.org/officeDocument/2006/relationships/hyperlink" Target="consultantplus://offline/ref=7A1E37757FA943165B24AB25D5E800504471B7F8F97BDF40C15A17C6341A631D38C0C9258B3B6AAFBB700A2DF2F05ECB55DD04FBC0327762ZEi6H" TargetMode="External"/><Relationship Id="rId200" Type="http://schemas.openxmlformats.org/officeDocument/2006/relationships/hyperlink" Target="consultantplus://offline/ref=7A1E37757FA943165B24AB25D5E800504471B7F8F97BDF40C15A17C6341A631D38C0C9258B3B61AEBB700A2DF2F05ECB55DD04FBC0327762ZEi6H" TargetMode="External"/><Relationship Id="rId382" Type="http://schemas.openxmlformats.org/officeDocument/2006/relationships/hyperlink" Target="consultantplus://offline/ref=7A1E37757FA943165B24AB25D5E800504374B1F3FC79DF40C15A17C6341A631D38C0C9258B3A68ABBF700A2DF2F05ECB55DD04FBC0327762ZEi6H" TargetMode="External"/><Relationship Id="rId16" Type="http://schemas.openxmlformats.org/officeDocument/2006/relationships/hyperlink" Target="consultantplus://offline/ref=7A1E37757FA943165B24AB25D5E800504374B1F1F17EDF40C15A17C6341A631D38C0C9258B3A69ABB4700A2DF2F05ECB55DD04FBC0327762ZEi6H" TargetMode="External"/><Relationship Id="rId221" Type="http://schemas.openxmlformats.org/officeDocument/2006/relationships/hyperlink" Target="consultantplus://offline/ref=7A1E37757FA943165B24AB25D5E800504470BBF5F87BDF40C15A17C6341A631D38C0C9258B3B69ACBB700A2DF2F05ECB55DD04FBC0327762ZEi6H" TargetMode="External"/><Relationship Id="rId242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263" Type="http://schemas.openxmlformats.org/officeDocument/2006/relationships/hyperlink" Target="consultantplus://offline/ref=7A1E37757FA943165B24AB25D5E800504471B7F8F97BDF40C15A17C6341A631D38C0C9268B3F68A3E92A1A29BBA753D755C71AFDDE32Z7i5H" TargetMode="External"/><Relationship Id="rId284" Type="http://schemas.openxmlformats.org/officeDocument/2006/relationships/hyperlink" Target="consultantplus://offline/ref=7A1E37757FA943165B24AB25D5E800504471B7F8F97BDF40C15A17C6341A631D38C0C9258B3B6FA0B5700A2DF2F05ECB55DD04FBC0327762ZEi6H" TargetMode="External"/><Relationship Id="rId319" Type="http://schemas.openxmlformats.org/officeDocument/2006/relationships/hyperlink" Target="consultantplus://offline/ref=7A1E37757FA943165B24AB25D5E800504470BBF5F87BDF40C15A17C6341A631D38C0C9258B3B69A0BC700A2DF2F05ECB55DD04FBC0327762ZEi6H" TargetMode="External"/><Relationship Id="rId37" Type="http://schemas.openxmlformats.org/officeDocument/2006/relationships/hyperlink" Target="consultantplus://offline/ref=7A1E37757FA943165B24AB25D5E800504470BBF5F87BDF40C15A17C6341A631D38C0C9258B3B69A9BD700A2DF2F05ECB55DD04FBC0327762ZEi6H" TargetMode="External"/><Relationship Id="rId58" Type="http://schemas.openxmlformats.org/officeDocument/2006/relationships/hyperlink" Target="consultantplus://offline/ref=7A1E37757FA943165B24AB25D5E800504470BBF5F87BDF40C15A17C6341A631D38C0C9258B3B69A9BC700A2DF2F05ECB55DD04FBC0327762ZEi6H" TargetMode="External"/><Relationship Id="rId79" Type="http://schemas.openxmlformats.org/officeDocument/2006/relationships/hyperlink" Target="consultantplus://offline/ref=7A1E37757FA943165B24AB25D5E800504471B7F8F97BDF40C15A17C6341A631D38C0C9258B3A6AA1BD700A2DF2F05ECB55DD04FBC0327762ZEi6H" TargetMode="External"/><Relationship Id="rId102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123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44" Type="http://schemas.openxmlformats.org/officeDocument/2006/relationships/hyperlink" Target="consultantplus://offline/ref=7A1E37757FA943165B24AB25D5E800504470BBF5F87BDF40C15A17C6341A631D38C0C9258B3B69AABC700A2DF2F05ECB55DD04FBC0327762ZEi6H" TargetMode="External"/><Relationship Id="rId330" Type="http://schemas.openxmlformats.org/officeDocument/2006/relationships/hyperlink" Target="consultantplus://offline/ref=7A1E37757FA943165B24AB25D5E800504471B1F0FA7ADF40C15A17C6341A631D38C0C9258B3B61A9BB700A2DF2F05ECB55DD04FBC0327762ZEi6H" TargetMode="External"/><Relationship Id="rId90" Type="http://schemas.openxmlformats.org/officeDocument/2006/relationships/hyperlink" Target="consultantplus://offline/ref=7A1E37757FA943165B24AB25D5E800504470B0F0F07EDF40C15A17C6341A631D38C0C9258B3A68AAB4700A2DF2F05ECB55DD04FBC0327762ZEi6H" TargetMode="External"/><Relationship Id="rId165" Type="http://schemas.openxmlformats.org/officeDocument/2006/relationships/hyperlink" Target="consultantplus://offline/ref=7A1E37757FA943165B24AB25D5E800504471B7F8F97BDF40C15A17C6341A631D38C0C925883E69A3E92A1A29BBA753D755C71AFDDE32Z7i5H" TargetMode="External"/><Relationship Id="rId186" Type="http://schemas.openxmlformats.org/officeDocument/2006/relationships/hyperlink" Target="consultantplus://offline/ref=7A1E37757FA943165B24AB25D5E800504470BBF5F87BDF40C15A17C6341A631D38C0C9258B3B69ABB4700A2DF2F05ECB55DD04FBC0327762ZEi6H" TargetMode="External"/><Relationship Id="rId351" Type="http://schemas.openxmlformats.org/officeDocument/2006/relationships/hyperlink" Target="consultantplus://offline/ref=7A1E37757FA943165B24AB25D5E800504470B3F5FB7BDF40C15A17C6341A631D2AC09129893A76A8B9655C7CB4ZAi7H" TargetMode="External"/><Relationship Id="rId372" Type="http://schemas.openxmlformats.org/officeDocument/2006/relationships/hyperlink" Target="consultantplus://offline/ref=7A1E37757FA943165B24AB25D5E800504470BBF5F87BDF40C15A17C6341A631D38C0C9258B3B6AACBC700A2DF2F05ECB55DD04FBC0327762ZEi6H" TargetMode="External"/><Relationship Id="rId393" Type="http://schemas.openxmlformats.org/officeDocument/2006/relationships/hyperlink" Target="consultantplus://offline/ref=7A1E37757FA943165B24AB25D5E800504471B7F8F97BDF40C15A17C6341A631D38C0C9258B3B69ACBC700A2DF2F05ECB55DD04FBC0327762ZEi6H" TargetMode="External"/><Relationship Id="rId211" Type="http://schemas.openxmlformats.org/officeDocument/2006/relationships/hyperlink" Target="consultantplus://offline/ref=7A1E37757FA943165B24AB25D5E800504470BBF5F87BDF40C15A17C6341A631D38C0C9258B3A68ABBE700A2DF2F05ECB55DD04FBC0327762ZEi6H" TargetMode="External"/><Relationship Id="rId232" Type="http://schemas.openxmlformats.org/officeDocument/2006/relationships/hyperlink" Target="consultantplus://offline/ref=7A1E37757FA943165B24AB25D5E800504470B0F0F07EDF40C15A17C6341A631D38C0C9258B3A68AAB4700A2DF2F05ECB55DD04FBC0327762ZEi6H" TargetMode="External"/><Relationship Id="rId253" Type="http://schemas.openxmlformats.org/officeDocument/2006/relationships/hyperlink" Target="consultantplus://offline/ref=7A1E37757FA943165B24AB25D5E800504471B7F8F97BDF40C15A17C6341A631D38C0C9258B3B6AADBB700A2DF2F05ECB55DD04FBC0327762ZEi6H" TargetMode="External"/><Relationship Id="rId274" Type="http://schemas.openxmlformats.org/officeDocument/2006/relationships/hyperlink" Target="consultantplus://offline/ref=7A1E37757FA943165B24AB25D5E800504471B7F8F97BDF40C15A17C6341A631D38C0C9258B3B6AAEBD700A2DF2F05ECB55DD04FBC0327762ZEi6H" TargetMode="External"/><Relationship Id="rId295" Type="http://schemas.openxmlformats.org/officeDocument/2006/relationships/hyperlink" Target="consultantplus://offline/ref=7A1E37757FA943165B24AB25D5E800504470BBF5F87BDF40C15A17C6341A631D38C0C9258B3B69AFBF700A2DF2F05ECB55DD04FBC0327762ZEi6H" TargetMode="External"/><Relationship Id="rId309" Type="http://schemas.openxmlformats.org/officeDocument/2006/relationships/hyperlink" Target="consultantplus://offline/ref=7A1E37757FA943165B24AB25D5E800504471B7F8F97BDF40C15A17C6341A631D38C0C9268A396FA3E92A1A29BBA753D755C71AFDDE32Z7i5H" TargetMode="External"/><Relationship Id="rId27" Type="http://schemas.openxmlformats.org/officeDocument/2006/relationships/hyperlink" Target="consultantplus://offline/ref=7A1E37757FA943165B24AB25D5E800504471B7F8F97BDF40C15A17C6341A631D38C0C9278E3B63FCEC3F0B71B4A54DC951DD06FFDCZ3i2H" TargetMode="External"/><Relationship Id="rId48" Type="http://schemas.openxmlformats.org/officeDocument/2006/relationships/hyperlink" Target="consultantplus://offline/ref=7A1E37757FA943165B24AB25D5E800504471B7F8F97BDF40C15A17C6341A631D38C0C9258B3B6AAFB4700A2DF2F05ECB55DD04FBC0327762ZEi6H" TargetMode="External"/><Relationship Id="rId69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113" Type="http://schemas.openxmlformats.org/officeDocument/2006/relationships/hyperlink" Target="consultantplus://offline/ref=7A1E37757FA943165B24AB25D5E800504471B7F8F97BDF40C15A17C6341A631D38C0C9258B3B6DAEBE700A2DF2F05ECB55DD04FBC0327762ZEi6H" TargetMode="External"/><Relationship Id="rId134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320" Type="http://schemas.openxmlformats.org/officeDocument/2006/relationships/hyperlink" Target="consultantplus://offline/ref=7A1E37757FA943165B24AB25D5E800504470BBF5F87BDF40C15A17C6341A631D38C0C9258B3B69A1B8700A2DF2F05ECB55DD04FBC0327762ZEi6H" TargetMode="External"/><Relationship Id="rId80" Type="http://schemas.openxmlformats.org/officeDocument/2006/relationships/hyperlink" Target="consultantplus://offline/ref=7A1E37757FA943165B24AB25D5E800504471B7F8F97BDF40C15A17C6341A631D2AC09129893A76A8B9655C7CB4ZAi7H" TargetMode="External"/><Relationship Id="rId155" Type="http://schemas.openxmlformats.org/officeDocument/2006/relationships/hyperlink" Target="consultantplus://offline/ref=7A1E37757FA943165B24AB25D5E800504471B7F8F97BDF40C15A17C6341A631D38C0C9268D3861A3E92A1A29BBA753D755C71AFDDE32Z7i5H" TargetMode="External"/><Relationship Id="rId176" Type="http://schemas.openxmlformats.org/officeDocument/2006/relationships/hyperlink" Target="consultantplus://offline/ref=7A1E37757FA943165B24AB25D5E800504471B7F8F97BDF40C15A17C6341A631D38C0C9258D3C63FCEC3F0B71B4A54DC951DD06FFDCZ3i2H" TargetMode="External"/><Relationship Id="rId197" Type="http://schemas.openxmlformats.org/officeDocument/2006/relationships/hyperlink" Target="consultantplus://offline/ref=7A1E37757FA943165B24AB25D5E800504471B7F8F97BDF40C15A17C6341A631D38C0C9258B3B6AAFB4700A2DF2F05ECB55DD04FBC0327762ZEi6H" TargetMode="External"/><Relationship Id="rId341" Type="http://schemas.openxmlformats.org/officeDocument/2006/relationships/hyperlink" Target="consultantplus://offline/ref=7A1E37757FA943165B24AB25D5E800504471B1F0FA7ADF40C15A17C6341A631D38C0C9258B3B61A9BB700A2DF2F05ECB55DD04FBC0327762ZEi6H" TargetMode="External"/><Relationship Id="rId362" Type="http://schemas.openxmlformats.org/officeDocument/2006/relationships/hyperlink" Target="consultantplus://offline/ref=7A1E37757FA943165B24AB25D5E800504470BBF5F87BDF40C15A17C6341A631D38C0C9258B3B6AA8BD700A2DF2F05ECB55DD04FBC0327762ZEi6H" TargetMode="External"/><Relationship Id="rId383" Type="http://schemas.openxmlformats.org/officeDocument/2006/relationships/hyperlink" Target="consultantplus://offline/ref=7A1E37757FA943165B24AB25D5E800504471B7F8F97BDF40C15A17C6341A631D38C0C9258B3D6EA3E92A1A29BBA753D755C71AFDDE32Z7i5H" TargetMode="External"/><Relationship Id="rId201" Type="http://schemas.openxmlformats.org/officeDocument/2006/relationships/hyperlink" Target="consultantplus://offline/ref=7A1E37757FA943165B24AB25D5E800504471B7F8F97BDF40C15A17C6341A631D38C0C9258B3B61AEB5700A2DF2F05ECB55DD04FBC0327762ZEi6H" TargetMode="External"/><Relationship Id="rId222" Type="http://schemas.openxmlformats.org/officeDocument/2006/relationships/hyperlink" Target="consultantplus://offline/ref=7A1E37757FA943165B24AB25D5E800504471B7F8F97BDF40C15A17C6341A631D38C0C9258B3A6CA9BD700A2DF2F05ECB55DD04FBC0327762ZEi6H" TargetMode="External"/><Relationship Id="rId243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264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285" Type="http://schemas.openxmlformats.org/officeDocument/2006/relationships/hyperlink" Target="consultantplus://offline/ref=7A1E37757FA943165B24AB25D5E800504471B7F8F97BDF40C15A17C6341A631D38C0C9258B3B61AEBB700A2DF2F05ECB55DD04FBC0327762ZEi6H" TargetMode="External"/><Relationship Id="rId17" Type="http://schemas.openxmlformats.org/officeDocument/2006/relationships/hyperlink" Target="consultantplus://offline/ref=7A1E37757FA943165B24AB25D5E800504375B5F5FA71DF40C15A17C6341A631D38C0C9258B3A6AABB8700A2DF2F05ECB55DD04FBC0327762ZEi6H" TargetMode="External"/><Relationship Id="rId38" Type="http://schemas.openxmlformats.org/officeDocument/2006/relationships/hyperlink" Target="consultantplus://offline/ref=7A1E37757FA943165B24AB25D5E800504471B7F8F97BDF40C15A17C6341A631D2AC09129893A76A8B9655C7CB4ZAi7H" TargetMode="External"/><Relationship Id="rId59" Type="http://schemas.openxmlformats.org/officeDocument/2006/relationships/hyperlink" Target="consultantplus://offline/ref=7A1E37757FA943165B24AB25D5E800504470BBF5F87BDF40C15A17C6341A631D38C0C9258B3B69A9BF700A2DF2F05ECB55DD04FBC0327762ZEi6H" TargetMode="External"/><Relationship Id="rId103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24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310" Type="http://schemas.openxmlformats.org/officeDocument/2006/relationships/hyperlink" Target="consultantplus://offline/ref=7A1E37757FA943165B24AB25D5E800504471B7F8F97BDF40C15A17C6341A631D38C0C9268A3E6BA3E92A1A29BBA753D755C71AFDDE32Z7i5H" TargetMode="External"/><Relationship Id="rId70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91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145" Type="http://schemas.openxmlformats.org/officeDocument/2006/relationships/hyperlink" Target="consultantplus://offline/ref=7A1E37757FA943165B24AB25D5E800504470B0F0F07EDF40C15A17C6341A631D38C0C9258B3A68AEBC700A2DF2F05ECB55DD04FBC0327762ZEi6H" TargetMode="External"/><Relationship Id="rId166" Type="http://schemas.openxmlformats.org/officeDocument/2006/relationships/hyperlink" Target="consultantplus://offline/ref=7A1E37757FA943165B24AB25D5E800504471B7F8F97BDF40C15A17C6341A631D38C0C9258B3B61ADB4700A2DF2F05ECB55DD04FBC0327762ZEi6H" TargetMode="External"/><Relationship Id="rId187" Type="http://schemas.openxmlformats.org/officeDocument/2006/relationships/hyperlink" Target="consultantplus://offline/ref=7A1E37757FA943165B24AB25D5E800504470BBF5F87BDF40C15A17C6341A631D38C0C9258B3B69ACBD700A2DF2F05ECB55DD04FBC0327762ZEi6H" TargetMode="External"/><Relationship Id="rId331" Type="http://schemas.openxmlformats.org/officeDocument/2006/relationships/hyperlink" Target="consultantplus://offline/ref=7A1E37757FA943165B24AB25D5E800504471B7F8F97BDF40C15A17C6341A631D38C0C9258B3A69A9BB700A2DF2F05ECB55DD04FBC0327762ZEi6H" TargetMode="External"/><Relationship Id="rId352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373" Type="http://schemas.openxmlformats.org/officeDocument/2006/relationships/hyperlink" Target="consultantplus://offline/ref=7A1E37757FA943165B24AB25D5E800504470B6F6F871DF40C15A17C6341A631D38C0C9258B3A6AABB8700A2DF2F05ECB55DD04FBC0327762ZEi6H" TargetMode="External"/><Relationship Id="rId394" Type="http://schemas.openxmlformats.org/officeDocument/2006/relationships/hyperlink" Target="consultantplus://offline/ref=7A1E37757FA943165B24AB25D5E800504471B7F8F97BDF40C15A17C6341A631D38C0C92D8C3E63FCEC3F0B71B4A54DC951DD06FFDCZ3i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233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254" Type="http://schemas.openxmlformats.org/officeDocument/2006/relationships/hyperlink" Target="consultantplus://offline/ref=7A1E37757FA943165B24AB25D5E800504471B7F8F97BDF40C15A17C6341A631D38C0C9268B3C68A3E92A1A29BBA753D755C71AFDDE32Z7i5H" TargetMode="External"/><Relationship Id="rId28" Type="http://schemas.openxmlformats.org/officeDocument/2006/relationships/hyperlink" Target="consultantplus://offline/ref=7A1E37757FA943165B24AB25D5E800504470BBF4F979DF40C15A17C6341A631D38C0C9258B3A69A9BB700A2DF2F05ECB55DD04FBC0327762ZEi6H" TargetMode="External"/><Relationship Id="rId49" Type="http://schemas.openxmlformats.org/officeDocument/2006/relationships/hyperlink" Target="consultantplus://offline/ref=7A1E37757FA943165B24AB25D5E800504471B7F8F97BDF40C15A17C6341A631D38C0C9258B3B6FA0BB700A2DF2F05ECB55DD04FBC0327762ZEi6H" TargetMode="External"/><Relationship Id="rId114" Type="http://schemas.openxmlformats.org/officeDocument/2006/relationships/hyperlink" Target="consultantplus://offline/ref=7A1E37757FA943165B24AB25D5E800504470B0F0F07EDF40C15A17C6341A631D38C0C9258B3A68A0B4700A2DF2F05ECB55DD04FBC0327762ZEi6H" TargetMode="External"/><Relationship Id="rId275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96" Type="http://schemas.openxmlformats.org/officeDocument/2006/relationships/hyperlink" Target="consultantplus://offline/ref=7A1E37757FA943165B24AB25D5E800504470BBF5F87BDF40C15A17C6341A631D38C0C9258B3B69AFBE700A2DF2F05ECB55DD04FBC0327762ZEi6H" TargetMode="External"/><Relationship Id="rId300" Type="http://schemas.openxmlformats.org/officeDocument/2006/relationships/hyperlink" Target="consultantplus://offline/ref=7A1E37757FA943165B24AB25D5E800504471B7F8F97BDF40C15A17C6341A631D2AC09129893A76A8B9655C7CB4ZAi7H" TargetMode="External"/><Relationship Id="rId60" Type="http://schemas.openxmlformats.org/officeDocument/2006/relationships/hyperlink" Target="consultantplus://offline/ref=7A1E37757FA943165B24AB25D5E800504470B0F0F07EDF40C15A17C6341A631D38C0C9258B3A68AAB9700A2DF2F05ECB55DD04FBC0327762ZEi6H" TargetMode="External"/><Relationship Id="rId81" Type="http://schemas.openxmlformats.org/officeDocument/2006/relationships/hyperlink" Target="consultantplus://offline/ref=7A1E37757FA943165B24AB25D5E800504471B7F8F97BDF40C15A17C6341A631D2AC09129893A76A8B9655C7CB4ZAi7H" TargetMode="External"/><Relationship Id="rId135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156" Type="http://schemas.openxmlformats.org/officeDocument/2006/relationships/hyperlink" Target="consultantplus://offline/ref=7A1E37757FA943165B24AB25D5E800504470BBF5F87BDF40C15A17C6341A631D38C0C9258B3B69AAB5700A2DF2F05ECB55DD04FBC0327762ZEi6H" TargetMode="External"/><Relationship Id="rId177" Type="http://schemas.openxmlformats.org/officeDocument/2006/relationships/hyperlink" Target="consultantplus://offline/ref=7A1E37757FA943165B24AB25D5E800504471B7F8F97BDF40C15A17C6341A631D38C0C9258D3D63FCEC3F0B71B4A54DC951DD06FFDCZ3i2H" TargetMode="External"/><Relationship Id="rId198" Type="http://schemas.openxmlformats.org/officeDocument/2006/relationships/hyperlink" Target="consultantplus://offline/ref=7A1E37757FA943165B24AB25D5E800504471B7F8F97BDF40C15A17C6341A631D38C0C9258B3B6FA0BB700A2DF2F05ECB55DD04FBC0327762ZEi6H" TargetMode="External"/><Relationship Id="rId321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342" Type="http://schemas.openxmlformats.org/officeDocument/2006/relationships/hyperlink" Target="consultantplus://offline/ref=7A1E37757FA943165B24AB25D5E800504471B7F8F97BDF40C15A17C6341A631D38C0C9258B3A69A9BB700A2DF2F05ECB55DD04FBC0327762ZEi6H" TargetMode="External"/><Relationship Id="rId363" Type="http://schemas.openxmlformats.org/officeDocument/2006/relationships/hyperlink" Target="consultantplus://offline/ref=7A1E37757FA943165B24AB25D5E800504470B3F5FB7BDF40C15A17C6341A631D2AC09129893A76A8B9655C7CB4ZAi7H" TargetMode="External"/><Relationship Id="rId384" Type="http://schemas.openxmlformats.org/officeDocument/2006/relationships/hyperlink" Target="consultantplus://offline/ref=7A1E37757FA943165B24AB25D5E800504471B7F8F97BDF40C15A17C6341A631D38C0C9258B3D6FA3E92A1A29BBA753D755C71AFDDE32Z7i5H" TargetMode="External"/><Relationship Id="rId202" Type="http://schemas.openxmlformats.org/officeDocument/2006/relationships/hyperlink" Target="consultantplus://offline/ref=7A1E37757FA943165B24AB25D5E800504471B7F8F97BDF40C15A17C6341A631D38C0C927883D63FCEC3F0B71B4A54DC951DD06FFDCZ3i2H" TargetMode="External"/><Relationship Id="rId223" Type="http://schemas.openxmlformats.org/officeDocument/2006/relationships/hyperlink" Target="consultantplus://offline/ref=7A1E37757FA943165B24AB25D5E800504470BBF5F87BDF40C15A17C6341A631D38C0C9258B3B69ACB5700A2DF2F05ECB55DD04FBC0327762ZEi6H" TargetMode="External"/><Relationship Id="rId244" Type="http://schemas.openxmlformats.org/officeDocument/2006/relationships/hyperlink" Target="consultantplus://offline/ref=7A1E37757FA943165B24AB25D5E800504471B7F8F97BDF40C15A17C6341A631D38C0C9268B3961A3E92A1A29BBA753D755C71AFDDE32Z7i5H" TargetMode="External"/><Relationship Id="rId18" Type="http://schemas.openxmlformats.org/officeDocument/2006/relationships/hyperlink" Target="consultantplus://offline/ref=7A1E37757FA943165B24AB25D5E800504379BBF1F97ADF40C15A17C6341A631D38C0C9258B3A68AAB5700A2DF2F05ECB55DD04FBC0327762ZEi6H" TargetMode="External"/><Relationship Id="rId39" Type="http://schemas.openxmlformats.org/officeDocument/2006/relationships/hyperlink" Target="consultantplus://offline/ref=7A1E37757FA943165B24AB25D5E800504471B7F8F97BDF40C15A17C6341A631D38C0C9258A3A6AA3E92A1A29BBA753D755C71AFDDE32Z7i5H" TargetMode="External"/><Relationship Id="rId265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286" Type="http://schemas.openxmlformats.org/officeDocument/2006/relationships/hyperlink" Target="consultantplus://offline/ref=7A1E37757FA943165B24AB25D5E800504471B7F8F97BDF40C15A17C6341A631D38C0C9258B3B61AEB5700A2DF2F05ECB55DD04FBC0327762ZEi6H" TargetMode="External"/><Relationship Id="rId50" Type="http://schemas.openxmlformats.org/officeDocument/2006/relationships/hyperlink" Target="consultantplus://offline/ref=7A1E37757FA943165B24AB25D5E800504471B7F8F97BDF40C15A17C6341A631D38C0C9258B3B6FA0B5700A2DF2F05ECB55DD04FBC0327762ZEi6H" TargetMode="External"/><Relationship Id="rId104" Type="http://schemas.openxmlformats.org/officeDocument/2006/relationships/hyperlink" Target="consultantplus://offline/ref=7A1E37757FA943165B24AB25D5E800504470B0F0F07EDF40C15A17C6341A631D38C0C9258B3A68AAB4700A2DF2F05ECB55DD04FBC0327762ZEi6H" TargetMode="External"/><Relationship Id="rId125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146" Type="http://schemas.openxmlformats.org/officeDocument/2006/relationships/hyperlink" Target="consultantplus://offline/ref=7A1E37757FA943165B24AB25D5E800504471B7F8F97BDF40C15A17C6341A631D2AC09129893A76A8B9655C7CB4ZAi7H" TargetMode="External"/><Relationship Id="rId167" Type="http://schemas.openxmlformats.org/officeDocument/2006/relationships/hyperlink" Target="consultantplus://offline/ref=7A1E37757FA943165B24AB25D5E800504471B7F8F97BDF40C15A17C6341A631D38C0C9258B3B6AAFBE700A2DF2F05ECB55DD04FBC0327762ZEi6H" TargetMode="External"/><Relationship Id="rId188" Type="http://schemas.openxmlformats.org/officeDocument/2006/relationships/hyperlink" Target="consultantplus://offline/ref=7A1E37757FA943165B24AB25D5E800504471B7F8F97BDF40C15A17C6341A631D38C0C9258A3A6AA3E92A1A29BBA753D755C71AFDDE32Z7i5H" TargetMode="External"/><Relationship Id="rId311" Type="http://schemas.openxmlformats.org/officeDocument/2006/relationships/hyperlink" Target="consultantplus://offline/ref=7A1E37757FA943165B24AB25D5E800504471B7F8F97BDF40C15A17C6341A631D38C0C9268A3E6CA3E92A1A29BBA753D755C71AFDDE32Z7i5H" TargetMode="External"/><Relationship Id="rId332" Type="http://schemas.openxmlformats.org/officeDocument/2006/relationships/hyperlink" Target="consultantplus://offline/ref=7A1E37757FA943165B24AB25D5E800504471B7F8F97BDF40C15A17C6341A631D38C0C9258B3A6BA9B4700A2DF2F05ECB55DD04FBC0327762ZEi6H" TargetMode="External"/><Relationship Id="rId353" Type="http://schemas.openxmlformats.org/officeDocument/2006/relationships/hyperlink" Target="consultantplus://offline/ref=7A1E37757FA943165B24AB25D5E800504174BAF8F878DF40C15A17C6341A631D2AC09129893A76A8B9655C7CB4ZAi7H" TargetMode="External"/><Relationship Id="rId374" Type="http://schemas.openxmlformats.org/officeDocument/2006/relationships/hyperlink" Target="consultantplus://offline/ref=7A1E37757FA943165B24AB25D5E800504375B5F5FD70DF40C15A17C6341A631D38C0C9258B3A68AABB700A2DF2F05ECB55DD04FBC0327762ZEi6H" TargetMode="External"/><Relationship Id="rId395" Type="http://schemas.openxmlformats.org/officeDocument/2006/relationships/hyperlink" Target="consultantplus://offline/ref=7A1E37757FA943165B24AB25D5E800504376B3F1FD7FDF40C15A17C6341A631D38C0C9258B3A69ACBA700A2DF2F05ECB55DD04FBC0327762ZEi6H" TargetMode="External"/><Relationship Id="rId71" Type="http://schemas.openxmlformats.org/officeDocument/2006/relationships/hyperlink" Target="consultantplus://offline/ref=7A1E37757FA943165B24AB25D5E800504471B1F6F97EDF40C15A17C6341A631D2AC09129893A76A8B9655C7CB4ZAi7H" TargetMode="External"/><Relationship Id="rId92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213" Type="http://schemas.openxmlformats.org/officeDocument/2006/relationships/hyperlink" Target="consultantplus://offline/ref=7A1E37757FA943165B24AB25D5E800504471B7F8F97BDF40C15A17C6341A631D2AC09129893A76A8B9655C7CB4ZAi7H" TargetMode="External"/><Relationship Id="rId234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1E37757FA943165B24AB25D5E800504470B0F0F07EDF40C15A17C6341A631D38C0C9278D313CF9F92E537EB6BB53CD4BC104FDZDiCH" TargetMode="External"/><Relationship Id="rId255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76" Type="http://schemas.openxmlformats.org/officeDocument/2006/relationships/hyperlink" Target="consultantplus://offline/ref=7A1E37757FA943165B24AB25D5E800504471B7F8F97BDF40C15A17C6341A631D38C0C9258B3B6AAEB9700A2DF2F05ECB55DD04FBC0327762ZEi6H" TargetMode="External"/><Relationship Id="rId297" Type="http://schemas.openxmlformats.org/officeDocument/2006/relationships/hyperlink" Target="consultantplus://offline/ref=7A1E37757FA943165B24AB25D5E800504471B7F8F97BDF40C15A17C6341A631D38C0C9268A396DA3E92A1A29BBA753D755C71AFDDE32Z7i5H" TargetMode="External"/><Relationship Id="rId40" Type="http://schemas.openxmlformats.org/officeDocument/2006/relationships/hyperlink" Target="consultantplus://offline/ref=7A1E37757FA943165B24AB25D5E800504471B7F8F97BDF40C15A17C6341A631D38C0C9258B3B6AAEBD700A2DF2F05ECB55DD04FBC0327762ZEi6H" TargetMode="External"/><Relationship Id="rId115" Type="http://schemas.openxmlformats.org/officeDocument/2006/relationships/hyperlink" Target="consultantplus://offline/ref=7A1E37757FA943165B24AB25D5E800504471B1F6F97EDF40C15A17C6341A631D38C0C9208E3E60A3E92A1A29BBA753D755C71AFDDE32Z7i5H" TargetMode="External"/><Relationship Id="rId136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157" Type="http://schemas.openxmlformats.org/officeDocument/2006/relationships/hyperlink" Target="consultantplus://offline/ref=7A1E37757FA943165B24AB25D5E800504471B7F8F97BDF40C15A17C6341A631D38C0C9268D3861A3E92A1A29BBA753D755C71AFDDE32Z7i5H" TargetMode="External"/><Relationship Id="rId178" Type="http://schemas.openxmlformats.org/officeDocument/2006/relationships/hyperlink" Target="consultantplus://offline/ref=7A1E37757FA943165B24AB25D5E800504471B7F8F97BDF40C15A17C6341A631D38C0C925883B6EA3E92A1A29BBA753D755C71AFDDE32Z7i5H" TargetMode="External"/><Relationship Id="rId301" Type="http://schemas.openxmlformats.org/officeDocument/2006/relationships/hyperlink" Target="consultantplus://offline/ref=7A1E37757FA943165B24AB25D5E800504470BBF5F87BDF40C15A17C6341A631D38C0C9258B3B69AFBA700A2DF2F05ECB55DD04FBC0327762ZEi6H" TargetMode="External"/><Relationship Id="rId322" Type="http://schemas.openxmlformats.org/officeDocument/2006/relationships/hyperlink" Target="consultantplus://offline/ref=7A1E37757FA943165B24AB25D5E800504471B7F8F97BDF40C15A17C6341A631D2AC09129893A76A8B9655C7CB4ZAi7H" TargetMode="External"/><Relationship Id="rId343" Type="http://schemas.openxmlformats.org/officeDocument/2006/relationships/hyperlink" Target="consultantplus://offline/ref=7A1E37757FA943165B24AB25D5E800504471B7F8F97BDF40C15A17C6341A631D38C0C9258B3A6BA9B4700A2DF2F05ECB55DD04FBC0327762ZEi6H" TargetMode="External"/><Relationship Id="rId364" Type="http://schemas.openxmlformats.org/officeDocument/2006/relationships/hyperlink" Target="consultantplus://offline/ref=7A1E37757FA943165B24AB25D5E800504173BAF2FB7BDF40C15A17C6341A631D38C0C9258B3A68A8B5700A2DF2F05ECB55DD04FBC0327762ZEi6H" TargetMode="External"/><Relationship Id="rId61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82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199" Type="http://schemas.openxmlformats.org/officeDocument/2006/relationships/hyperlink" Target="consultantplus://offline/ref=7A1E37757FA943165B24AB25D5E800504471B7F8F97BDF40C15A17C6341A631D38C0C9258B3B6FA0B5700A2DF2F05ECB55DD04FBC0327762ZEi6H" TargetMode="External"/><Relationship Id="rId203" Type="http://schemas.openxmlformats.org/officeDocument/2006/relationships/hyperlink" Target="consultantplus://offline/ref=7A1E37757FA943165B24AB25D5E800504471B7F8F97BDF40C15A17C6341A631D38C0C9258D3C63FCEC3F0B71B4A54DC951DD06FFDCZ3i2H" TargetMode="External"/><Relationship Id="rId385" Type="http://schemas.openxmlformats.org/officeDocument/2006/relationships/hyperlink" Target="consultantplus://offline/ref=7A1E37757FA943165B24AB25D5E800504471B7F8F97BDF40C15A17C6341A631D38C0C9258B326CA3E92A1A29BBA753D755C71AFDDE32Z7i5H" TargetMode="External"/><Relationship Id="rId19" Type="http://schemas.openxmlformats.org/officeDocument/2006/relationships/hyperlink" Target="consultantplus://offline/ref=7A1E37757FA943165B24AB25D5E800504470BBF4F979DF40C15A17C6341A631D38C0C9258B3A69A9B9700A2DF2F05ECB55DD04FBC0327762ZEi6H" TargetMode="External"/><Relationship Id="rId224" Type="http://schemas.openxmlformats.org/officeDocument/2006/relationships/hyperlink" Target="consultantplus://offline/ref=7A1E37757FA943165B24AB25D5E800504471B7F8F97BDF40C15A17C6341A631D2AC09129893A76A8B9655C7CB4ZAi7H" TargetMode="External"/><Relationship Id="rId245" Type="http://schemas.openxmlformats.org/officeDocument/2006/relationships/hyperlink" Target="consultantplus://offline/ref=7A1E37757FA943165B24AB25D5E800504470BBF4F97ADF40C15A17C6341A631D38C0C9258B3A6BABBF700A2DF2F05ECB55DD04FBC0327762ZEi6H" TargetMode="External"/><Relationship Id="rId266" Type="http://schemas.openxmlformats.org/officeDocument/2006/relationships/hyperlink" Target="consultantplus://offline/ref=7A1E37757FA943165B24AB25D5E800504470B0F0F07EDF40C15A17C6341A631D38C0C9258B3A68AAB5700A2DF2F05ECB55DD04FBC0327762ZEi6H" TargetMode="External"/><Relationship Id="rId287" Type="http://schemas.openxmlformats.org/officeDocument/2006/relationships/hyperlink" Target="consultantplus://offline/ref=7A1E37757FA943165B24AB25D5E800504471B7F8F97BDF40C15A17C6341A631D38C0C927883D63FCEC3F0B71B4A54DC951DD06FFDCZ3i2H" TargetMode="External"/><Relationship Id="rId30" Type="http://schemas.openxmlformats.org/officeDocument/2006/relationships/hyperlink" Target="consultantplus://offline/ref=7A1E37757FA943165B24AB25D5E800504470BBF5F87BDF40C15A17C6341A631D38C0C9258B3B69A8BE700A2DF2F05ECB55DD04FBC0327762ZEi6H" TargetMode="External"/><Relationship Id="rId105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126" Type="http://schemas.openxmlformats.org/officeDocument/2006/relationships/hyperlink" Target="consultantplus://offline/ref=7A1E37757FA943165B24AB25D5E800504470BBF5F87BDF40C15A17C6341A631D38C0C9258B3B69A9B4700A2DF2F05ECB55DD04FBC0327762ZEi6H" TargetMode="External"/><Relationship Id="rId147" Type="http://schemas.openxmlformats.org/officeDocument/2006/relationships/hyperlink" Target="consultantplus://offline/ref=7A1E37757FA943165B24AB25D5E800504471B7F8F97BDF40C15A17C6341A631D2AC09129893A76A8B9655C7CB4ZAi7H" TargetMode="External"/><Relationship Id="rId168" Type="http://schemas.openxmlformats.org/officeDocument/2006/relationships/hyperlink" Target="consultantplus://offline/ref=7A1E37757FA943165B24AB25D5E800504471B7F8F97BDF40C15A17C6341A631D38C0C925883E6BA3E92A1A29BBA753D755C71AFDDE32Z7i5H" TargetMode="External"/><Relationship Id="rId312" Type="http://schemas.openxmlformats.org/officeDocument/2006/relationships/hyperlink" Target="consultantplus://offline/ref=7A1E37757FA943165B24AB25D5E800504470B0F0F07EDF40C15A17C6341A631D38C0C9258B3A68AAB8700A2DF2F05ECB55DD04FBC0327762ZEi6H" TargetMode="External"/><Relationship Id="rId333" Type="http://schemas.openxmlformats.org/officeDocument/2006/relationships/hyperlink" Target="consultantplus://offline/ref=7A1E37757FA943165B24AB25D5E800504471B7F8F97BDF40C15A17C6341A631D38C0C9258B3A6BAABF700A2DF2F05ECB55DD04FBC0327762ZEi6H" TargetMode="External"/><Relationship Id="rId354" Type="http://schemas.openxmlformats.org/officeDocument/2006/relationships/hyperlink" Target="consultantplus://offline/ref=7A1E37757FA943165B24AB25D5E800504174BAF8F878DF40C15A17C6341A631D2AC09129893A76A8B9655C7CB4ZAi7H" TargetMode="External"/><Relationship Id="rId51" Type="http://schemas.openxmlformats.org/officeDocument/2006/relationships/hyperlink" Target="consultantplus://offline/ref=7A1E37757FA943165B24AB25D5E800504471B7F8F97BDF40C15A17C6341A631D38C0C9258B3B61AEBB700A2DF2F05ECB55DD04FBC0327762ZEi6H" TargetMode="External"/><Relationship Id="rId72" Type="http://schemas.openxmlformats.org/officeDocument/2006/relationships/hyperlink" Target="consultantplus://offline/ref=7A1E37757FA943165B24AB25D5E800504470B0F0F07EDF40C15A17C6341A631D38C0C9258B3A68ABBD700A2DF2F05ECB55DD04FBC0327762ZEi6H" TargetMode="External"/><Relationship Id="rId93" Type="http://schemas.openxmlformats.org/officeDocument/2006/relationships/hyperlink" Target="consultantplus://offline/ref=7A1E37757FA943165B24AB25D5E800504470BBF4F979DF40C15A17C6341A631D38C0C9258B3A69AABC700A2DF2F05ECB55DD04FBC0327762ZEi6H" TargetMode="External"/><Relationship Id="rId189" Type="http://schemas.openxmlformats.org/officeDocument/2006/relationships/hyperlink" Target="consultantplus://offline/ref=7A1E37757FA943165B24AB25D5E800504471B7F8F97BDF40C15A17C6341A631D38C0C9258B3B6AAEBD700A2DF2F05ECB55DD04FBC0327762ZEi6H" TargetMode="External"/><Relationship Id="rId375" Type="http://schemas.openxmlformats.org/officeDocument/2006/relationships/hyperlink" Target="consultantplus://offline/ref=7A1E37757FA943165B24AB25D5E800504471B7F8F97BDF40C15A17C6341A631D38C0C9258F3869A3E92A1A29BBA753D755C71AFDDE32Z7i5H" TargetMode="External"/><Relationship Id="rId396" Type="http://schemas.openxmlformats.org/officeDocument/2006/relationships/hyperlink" Target="consultantplus://offline/ref=7A1E37757FA943165B24AB25D5E800504374B5F2F17DDF40C15A17C6341A631D2AC09129893A76A8B9655C7CB4ZAi7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A1E37757FA943165B24AB25D5E800504470BBF4F97ADF40C15A17C6341A631D38C0C9258B3A6BAAB4700A2DF2F05ECB55DD04FBC0327762ZEi6H" TargetMode="External"/><Relationship Id="rId235" Type="http://schemas.openxmlformats.org/officeDocument/2006/relationships/hyperlink" Target="consultantplus://offline/ref=7A1E37757FA943165B24AB25D5E800504470BBF4F979DF40C15A17C6341A631D38C0C9258B3A69AAB8700A2DF2F05ECB55DD04FBC0327762ZEi6H" TargetMode="External"/><Relationship Id="rId256" Type="http://schemas.openxmlformats.org/officeDocument/2006/relationships/hyperlink" Target="consultantplus://offline/ref=7A1E37757FA943165B24AB25D5E800504471B7F8F97BDF40C15A17C6341A631D38C0C9268B3F68A3E92A1A29BBA753D755C71AFDDE32Z7i5H" TargetMode="External"/><Relationship Id="rId277" Type="http://schemas.openxmlformats.org/officeDocument/2006/relationships/hyperlink" Target="consultantplus://offline/ref=7A1E37757FA943165B24AB25D5E800504471B7F8F97BDF40C15A17C6341A631D38C0C925883E69A3E92A1A29BBA753D755C71AFDDE32Z7i5H" TargetMode="External"/><Relationship Id="rId298" Type="http://schemas.openxmlformats.org/officeDocument/2006/relationships/hyperlink" Target="consultantplus://offline/ref=7A1E37757FA943165B24AB25D5E800504471B7F8F97BDF40C15A17C6341A631D38C0C9268A396EA3E92A1A29BBA753D755C71AFDDE32Z7i5H" TargetMode="External"/><Relationship Id="rId116" Type="http://schemas.openxmlformats.org/officeDocument/2006/relationships/hyperlink" Target="consultantplus://offline/ref=7A1E37757FA943165B24AB25D5E800504470B0F0F07EDF40C15A17C6341A631D38C0C9258B3A68A0B4700A2DF2F05ECB55DD04FBC0327762ZEi6H" TargetMode="External"/><Relationship Id="rId137" Type="http://schemas.openxmlformats.org/officeDocument/2006/relationships/hyperlink" Target="consultantplus://offline/ref=7A1E37757FA943165B24AB25D5E800504470B0F0F07EDF40C15A17C6341A631D38C0C9258B3A68ABBE700A2DF2F05ECB55DD04FBC0327762ZEi6H" TargetMode="External"/><Relationship Id="rId158" Type="http://schemas.openxmlformats.org/officeDocument/2006/relationships/hyperlink" Target="consultantplus://offline/ref=7A1E37757FA943165B24AB25D5E800504471B7F8F97BDF40C15A17C6341A631D38C0C9268A396DA3E92A1A29BBA753D755C71AFDDE32Z7i5H" TargetMode="External"/><Relationship Id="rId302" Type="http://schemas.openxmlformats.org/officeDocument/2006/relationships/hyperlink" Target="consultantplus://offline/ref=7A1E37757FA943165B24AB25D5E800504471B7F8F97BDF40C15A17C6341A631D2AC09129893A76A8B9655C7CB4ZAi7H" TargetMode="External"/><Relationship Id="rId323" Type="http://schemas.openxmlformats.org/officeDocument/2006/relationships/hyperlink" Target="consultantplus://offline/ref=7A1E37757FA943165B24AB25D5E800504471B7F8F97BDF40C15A17C6341A631D2AC09129893A76A8B9655C7CB4ZAi7H" TargetMode="External"/><Relationship Id="rId344" Type="http://schemas.openxmlformats.org/officeDocument/2006/relationships/hyperlink" Target="consultantplus://offline/ref=7A1E37757FA943165B24AB25D5E800504471B7F8F97BDF40C15A17C6341A631D38C0C9258B3A6BAABF700A2DF2F05ECB55DD04FBC0327762ZEi6H" TargetMode="External"/><Relationship Id="rId20" Type="http://schemas.openxmlformats.org/officeDocument/2006/relationships/hyperlink" Target="consultantplus://offline/ref=7A1E37757FA943165B24AB25D5E800504470B0F0F07EDF40C15A17C6341A631D38C0C9258B3A68AABA700A2DF2F05ECB55DD04FBC0327762ZEi6H" TargetMode="External"/><Relationship Id="rId41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62" Type="http://schemas.openxmlformats.org/officeDocument/2006/relationships/hyperlink" Target="consultantplus://offline/ref=7A1E37757FA943165B24AB25D5E800504470B0F0F07EDF40C15A17C6341A631D38C0C9258B3A68AAB4700A2DF2F05ECB55DD04FBC0327762ZEi6H" TargetMode="External"/><Relationship Id="rId83" Type="http://schemas.openxmlformats.org/officeDocument/2006/relationships/hyperlink" Target="consultantplus://offline/ref=7A1E37757FA943165B24AB25D5E800504470BBF5F87BDF40C15A17C6341A631D38C0C9258B3B69A9B9700A2DF2F05ECB55DD04FBC0327762ZEi6H" TargetMode="External"/><Relationship Id="rId179" Type="http://schemas.openxmlformats.org/officeDocument/2006/relationships/hyperlink" Target="consultantplus://offline/ref=7A1E37757FA943165B24AB25D5E800504471B7F8F97BDF40C15A17C6341A631D38C0C9258B336EA3E92A1A29BBA753D755C71AFDDE32Z7i5H" TargetMode="External"/><Relationship Id="rId365" Type="http://schemas.openxmlformats.org/officeDocument/2006/relationships/hyperlink" Target="consultantplus://offline/ref=7A1E37757FA943165B24AB25D5E800504174BAF8F878DF40C15A17C6341A631D2AC09129893A76A8B9655C7CB4ZAi7H" TargetMode="External"/><Relationship Id="rId386" Type="http://schemas.openxmlformats.org/officeDocument/2006/relationships/hyperlink" Target="consultantplus://offline/ref=7A1E37757FA943165B24AB25D5E800504470BBF4F979DF40C15A17C6341A631D38C0C9258B3A69AABA700A2DF2F05ECB55DD04FBC0327762ZEi6H" TargetMode="External"/><Relationship Id="rId190" Type="http://schemas.openxmlformats.org/officeDocument/2006/relationships/hyperlink" Target="consultantplus://offline/ref=7A1E37757FA943165B24AB25D5E800504471B7F8F97BDF40C15A17C6341A631D38C0C92583396BA3E92A1A29BBA753D755C71AFDDE32Z7i5H" TargetMode="External"/><Relationship Id="rId204" Type="http://schemas.openxmlformats.org/officeDocument/2006/relationships/hyperlink" Target="consultantplus://offline/ref=7A1E37757FA943165B24AB25D5E800504471B7F8F97BDF40C15A17C6341A631D38C0C9258D3D63FCEC3F0B71B4A54DC951DD06FFDCZ3i2H" TargetMode="External"/><Relationship Id="rId225" Type="http://schemas.openxmlformats.org/officeDocument/2006/relationships/hyperlink" Target="consultantplus://offline/ref=7A1E37757FA943165B24AB25D5E800504470BBF5F87BDF40C15A17C6341A631D38C0C9258B3B69ACB4700A2DF2F05ECB55DD04FBC0327762ZEi6H" TargetMode="External"/><Relationship Id="rId246" Type="http://schemas.openxmlformats.org/officeDocument/2006/relationships/hyperlink" Target="consultantplus://offline/ref=7A1E37757FA943165B24AB25D5E800504470BBF5F87BDF40C15A17C6341A631D38C0C9258B3B69ADB9700A2DF2F05ECB55DD04FBC0327762ZEi6H" TargetMode="External"/><Relationship Id="rId267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288" Type="http://schemas.openxmlformats.org/officeDocument/2006/relationships/hyperlink" Target="consultantplus://offline/ref=7A1E37757FA943165B24AB25D5E800504471B7F8F97BDF40C15A17C6341A631D38C0C9258D3C63FCEC3F0B71B4A54DC951DD06FFDCZ3i2H" TargetMode="External"/><Relationship Id="rId106" Type="http://schemas.openxmlformats.org/officeDocument/2006/relationships/hyperlink" Target="consultantplus://offline/ref=7A1E37757FA943165B24AB25D5E800504470B0F0F07EDF40C15A17C6341A631D38C0C9258B3A68ABBC700A2DF2F05ECB55DD04FBC0327762ZEi6H" TargetMode="External"/><Relationship Id="rId127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313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10" Type="http://schemas.openxmlformats.org/officeDocument/2006/relationships/hyperlink" Target="consultantplus://offline/ref=7A1E37757FA943165B24AB25D5E800504471B7F8F97BDF40C15A17C6341A631D38C0C9258F3860A3E92A1A29BBA753D755C71AFDDE32Z7i5H" TargetMode="External"/><Relationship Id="rId31" Type="http://schemas.openxmlformats.org/officeDocument/2006/relationships/hyperlink" Target="consultantplus://offline/ref=7A1E37757FA943165B24AB25D5E800504470BBF5F87BDF40C15A17C6341A631D38C0C9258B3B69A8B8700A2DF2F05ECB55DD04FBC0327762ZEi6H" TargetMode="External"/><Relationship Id="rId52" Type="http://schemas.openxmlformats.org/officeDocument/2006/relationships/hyperlink" Target="consultantplus://offline/ref=7A1E37757FA943165B24AB25D5E800504471B7F8F97BDF40C15A17C6341A631D38C0C9258B3B61AEB5700A2DF2F05ECB55DD04FBC0327762ZEi6H" TargetMode="External"/><Relationship Id="rId73" Type="http://schemas.openxmlformats.org/officeDocument/2006/relationships/hyperlink" Target="consultantplus://offline/ref=7A1E37757FA943165B24AB25D5E800504470B0F0F07EDF40C15A17C6341A631D38C0C9258B3A68ABB9700A2DF2F05ECB55DD04FBC0327762ZEi6H" TargetMode="External"/><Relationship Id="rId94" Type="http://schemas.openxmlformats.org/officeDocument/2006/relationships/hyperlink" Target="consultantplus://offline/ref=7A1E37757FA943165B24AB25D5E800504470B0F0F07EDF40C15A17C6341A631D38C0C9258B3A68AABB700A2DF2F05ECB55DD04FBC0327762ZEi6H" TargetMode="External"/><Relationship Id="rId148" Type="http://schemas.openxmlformats.org/officeDocument/2006/relationships/hyperlink" Target="consultantplus://offline/ref=7A1E37757FA943165B24AB25D5E800504470BBF5F87BDF40C15A17C6341A631D38C0C9258B3B69AABE700A2DF2F05ECB55DD04FBC0327762ZEi6H" TargetMode="External"/><Relationship Id="rId169" Type="http://schemas.openxmlformats.org/officeDocument/2006/relationships/hyperlink" Target="consultantplus://offline/ref=7A1E37757FA943165B24AB25D5E800504471B7F8F97BDF40C15A17C6341A631D38C0C9258B3B6AAFBB700A2DF2F05ECB55DD04FBC0327762ZEi6H" TargetMode="External"/><Relationship Id="rId334" Type="http://schemas.openxmlformats.org/officeDocument/2006/relationships/hyperlink" Target="consultantplus://offline/ref=7A1E37757FA943165B24AB25D5E800504471B7F8F97BDF40C15A17C6341A631D38C0C9258B3D63FCEC3F0B71B4A54DC951DD06FFDCZ3i2H" TargetMode="External"/><Relationship Id="rId355" Type="http://schemas.openxmlformats.org/officeDocument/2006/relationships/hyperlink" Target="consultantplus://offline/ref=7A1E37757FA943165B24AB25D5E800504471B1F0FA7ADF40C15A17C6341A631D38C0C9258B3B61A9BB700A2DF2F05ECB55DD04FBC0327762ZEi6H" TargetMode="External"/><Relationship Id="rId376" Type="http://schemas.openxmlformats.org/officeDocument/2006/relationships/hyperlink" Target="consultantplus://offline/ref=7A1E37757FA943165B24AB25D5E800504471B7F8F97BDF40C15A17C6341A631D38C0C9258F386CA3E92A1A29BBA753D755C71AFDDE32Z7i5H" TargetMode="External"/><Relationship Id="rId397" Type="http://schemas.openxmlformats.org/officeDocument/2006/relationships/hyperlink" Target="consultantplus://offline/ref=7A1E37757FA943165B24AB25D5E800504375B3F8FE7CDF40C15A17C6341A631D38C0C9258B3A68A8B4700A2DF2F05ECB55DD04FBC0327762ZEi6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A1E37757FA943165B24AB25D5E800504470BBF4F97ADF40C15A17C6341A631D38C0C9258B3A6BAABB700A2DF2F05ECB55DD04FBC0327762ZEi6H" TargetMode="External"/><Relationship Id="rId215" Type="http://schemas.openxmlformats.org/officeDocument/2006/relationships/hyperlink" Target="consultantplus://offline/ref=7A1E37757FA943165B24AB25D5E800504470BBF4F97ADF40C15A17C6341A631D38C0C9258B3A6BABBD700A2DF2F05ECB55DD04FBC0327762ZEi6H" TargetMode="External"/><Relationship Id="rId236" Type="http://schemas.openxmlformats.org/officeDocument/2006/relationships/hyperlink" Target="consultantplus://offline/ref=7A1E37757FA943165B24AB25D5E800504470BBF5F87BDF40C15A17C6341A631D38C0C9258B3A68ABB8700A2DF2F05ECB55DD04FBC0327762ZEi6H" TargetMode="External"/><Relationship Id="rId257" Type="http://schemas.openxmlformats.org/officeDocument/2006/relationships/hyperlink" Target="consultantplus://offline/ref=7A1E37757FA943165B24AB25D5E800504471B7F8F97BDF40C15A17C6341A631D38C0C9268B3C68A3E92A1A29BBA753D755C71AFDDE32Z7i5H" TargetMode="External"/><Relationship Id="rId278" Type="http://schemas.openxmlformats.org/officeDocument/2006/relationships/hyperlink" Target="consultantplus://offline/ref=7A1E37757FA943165B24AB25D5E800504471B7F8F97BDF40C15A17C6341A631D38C0C9258B3B61ADB4700A2DF2F05ECB55DD04FBC0327762ZEi6H" TargetMode="External"/><Relationship Id="rId303" Type="http://schemas.openxmlformats.org/officeDocument/2006/relationships/hyperlink" Target="consultantplus://offline/ref=7A1E37757FA943165B24AB25D5E800504470BBF4F97ADF40C15A17C6341A631D38C0C9258B3A6BABB9700A2DF2F05ECB55DD04FBC0327762ZEi6H" TargetMode="External"/><Relationship Id="rId42" Type="http://schemas.openxmlformats.org/officeDocument/2006/relationships/hyperlink" Target="consultantplus://offline/ref=7A1E37757FA943165B24AB25D5E800504471B7F8F97BDF40C15A17C6341A631D38C0C9258B3B6AAEB9700A2DF2F05ECB55DD04FBC0327762ZEi6H" TargetMode="External"/><Relationship Id="rId84" Type="http://schemas.openxmlformats.org/officeDocument/2006/relationships/hyperlink" Target="consultantplus://offline/ref=7A1E37757FA943165B24AB25D5E800504470BBF5F87BDF40C15A17C6341A631D38C0C9258B3A68ABBF700A2DF2F05ECB55DD04FBC0327762ZEi6H" TargetMode="External"/><Relationship Id="rId138" Type="http://schemas.openxmlformats.org/officeDocument/2006/relationships/hyperlink" Target="consultantplus://offline/ref=7A1E37757FA943165B24AB25D5E800504470BBF5F87BDF40C15A17C6341A631D38C0C9258B3B69AABD700A2DF2F05ECB55DD04FBC0327762ZEi6H" TargetMode="External"/><Relationship Id="rId345" Type="http://schemas.openxmlformats.org/officeDocument/2006/relationships/hyperlink" Target="consultantplus://offline/ref=7A1E37757FA943165B24AB25D5E800504471B7F8F97BDF40C15A17C6341A631D38C0C9258B3D63FCEC3F0B71B4A54DC951DD06FFDCZ3i2H" TargetMode="External"/><Relationship Id="rId387" Type="http://schemas.openxmlformats.org/officeDocument/2006/relationships/hyperlink" Target="consultantplus://offline/ref=7A1E37757FA943165B24AB25D5E800504376B3F1FD7FDF40C15A17C6341A631D38C0C9258B3A68AFBF700A2DF2F05ECB55DD04FBC0327762ZEi6H" TargetMode="External"/><Relationship Id="rId191" Type="http://schemas.openxmlformats.org/officeDocument/2006/relationships/hyperlink" Target="consultantplus://offline/ref=7A1E37757FA943165B24AB25D5E800504471B7F8F97BDF40C15A17C6341A631D38C0C9258B3B6AAEB9700A2DF2F05ECB55DD04FBC0327762ZEi6H" TargetMode="External"/><Relationship Id="rId205" Type="http://schemas.openxmlformats.org/officeDocument/2006/relationships/hyperlink" Target="consultantplus://offline/ref=7A1E37757FA943165B24AB25D5E800504471B7F8F97BDF40C15A17C6341A631D38C0C925883B6EA3E92A1A29BBA753D755C71AFDDE32Z7i5H" TargetMode="External"/><Relationship Id="rId247" Type="http://schemas.openxmlformats.org/officeDocument/2006/relationships/hyperlink" Target="consultantplus://offline/ref=7A1E37757FA943165B24AB25D5E800504470BBF5F87BDF40C15A17C6341A631D38C0C9258B3A68AAB9700A2DF2F05ECB55DD04FBC0327762ZE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22227</Words>
  <Characters>126695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2022-04-20T07:34:00Z</dcterms:created>
  <dcterms:modified xsi:type="dcterms:W3CDTF">2022-04-20T07:34:00Z</dcterms:modified>
</cp:coreProperties>
</file>